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33769" w14:textId="41D519EA" w:rsidR="00D16603" w:rsidRPr="00E803B8" w:rsidRDefault="00D16603" w:rsidP="00D16603">
      <w:pPr>
        <w:jc w:val="center"/>
        <w:rPr>
          <w:b/>
          <w:sz w:val="22"/>
          <w:szCs w:val="22"/>
          <w:lang w:eastAsia="en-US"/>
        </w:rPr>
      </w:pPr>
      <w:r w:rsidRPr="00CD2D15">
        <w:rPr>
          <w:b/>
          <w:sz w:val="22"/>
          <w:szCs w:val="22"/>
          <w:lang w:eastAsia="en-US"/>
        </w:rPr>
        <w:t xml:space="preserve">Протокол № </w:t>
      </w:r>
      <w:r w:rsidR="00B55F97" w:rsidRPr="00B55F97">
        <w:rPr>
          <w:b/>
          <w:sz w:val="22"/>
          <w:szCs w:val="22"/>
          <w:lang w:eastAsia="en-US"/>
        </w:rPr>
        <w:t>013220000022500009</w:t>
      </w:r>
    </w:p>
    <w:p w14:paraId="4B319E3F" w14:textId="77777777" w:rsidR="00D16603" w:rsidRPr="00CD2D15" w:rsidRDefault="00D16603" w:rsidP="00D16603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2"/>
          <w:szCs w:val="22"/>
          <w:lang w:eastAsia="en-US"/>
        </w:rPr>
      </w:pPr>
      <w:r w:rsidRPr="00CD2D15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проведения предварительного отбора на оказание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(замену, модернизацию) лифтов </w:t>
      </w:r>
    </w:p>
    <w:p w14:paraId="4990AE54" w14:textId="0695B316" w:rsidR="00D16603" w:rsidRPr="00CD2D15" w:rsidRDefault="00D16603" w:rsidP="00D16603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2"/>
          <w:szCs w:val="22"/>
          <w:lang w:eastAsia="en-US"/>
        </w:rPr>
      </w:pPr>
      <w:r w:rsidRPr="00CD2D15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(предварительный отбор № </w:t>
      </w:r>
      <w:r w:rsidR="00342008">
        <w:rPr>
          <w:rFonts w:ascii="Times New Roman" w:hAnsi="Times New Roman" w:cs="Times New Roman"/>
          <w:b/>
          <w:sz w:val="22"/>
          <w:szCs w:val="22"/>
          <w:lang w:eastAsia="en-US"/>
        </w:rPr>
        <w:t>256</w:t>
      </w:r>
      <w:r w:rsidRPr="00CD2D15">
        <w:rPr>
          <w:rFonts w:ascii="Times New Roman" w:hAnsi="Times New Roman" w:cs="Times New Roman"/>
          <w:b/>
          <w:sz w:val="22"/>
          <w:szCs w:val="22"/>
          <w:lang w:eastAsia="en-US"/>
        </w:rPr>
        <w:t>)</w:t>
      </w:r>
    </w:p>
    <w:p w14:paraId="4E7CA561" w14:textId="2E6C5F52" w:rsidR="00D16603" w:rsidRPr="00CD2D15" w:rsidRDefault="00D16603" w:rsidP="00D16603">
      <w:pPr>
        <w:jc w:val="center"/>
        <w:rPr>
          <w:b/>
          <w:sz w:val="22"/>
          <w:szCs w:val="22"/>
          <w:lang w:eastAsia="en-US"/>
        </w:rPr>
      </w:pPr>
      <w:r w:rsidRPr="00CD2D15">
        <w:rPr>
          <w:b/>
          <w:sz w:val="22"/>
          <w:szCs w:val="22"/>
          <w:lang w:eastAsia="en-US"/>
        </w:rPr>
        <w:t>Номер предварительного отбора:</w:t>
      </w:r>
      <w:r w:rsidR="009D318C" w:rsidRPr="009D318C">
        <w:t xml:space="preserve"> </w:t>
      </w:r>
      <w:r w:rsidR="00B55F97" w:rsidRPr="00B55F97">
        <w:rPr>
          <w:b/>
          <w:sz w:val="22"/>
          <w:szCs w:val="22"/>
          <w:lang w:eastAsia="en-US"/>
        </w:rPr>
        <w:t>013220000022500009</w:t>
      </w:r>
    </w:p>
    <w:p w14:paraId="1EE1646A" w14:textId="77777777" w:rsidR="00D16603" w:rsidRPr="008B5CCE" w:rsidRDefault="00D16603" w:rsidP="00D16603">
      <w:pPr>
        <w:tabs>
          <w:tab w:val="left" w:pos="7088"/>
        </w:tabs>
        <w:spacing w:line="276" w:lineRule="auto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6"/>
        <w:gridCol w:w="4539"/>
      </w:tblGrid>
      <w:tr w:rsidR="00D16603" w:rsidRPr="00BE4E87" w14:paraId="1095659F" w14:textId="77777777" w:rsidTr="000F5C84">
        <w:tc>
          <w:tcPr>
            <w:tcW w:w="5210" w:type="dxa"/>
            <w:shd w:val="clear" w:color="auto" w:fill="auto"/>
          </w:tcPr>
          <w:p w14:paraId="47D5F8BF" w14:textId="14C85995" w:rsidR="00D16603" w:rsidRPr="00931CB1" w:rsidRDefault="00342008" w:rsidP="000F5C84">
            <w:pPr>
              <w:autoSpaceDE w:val="0"/>
              <w:autoSpaceDN w:val="0"/>
              <w:adjustRightInd w:val="0"/>
              <w:spacing w:line="276" w:lineRule="auto"/>
              <w:outlineLvl w:val="0"/>
            </w:pPr>
            <w:r>
              <w:t>26</w:t>
            </w:r>
            <w:r w:rsidR="00F80019" w:rsidRPr="00F80019">
              <w:t xml:space="preserve"> </w:t>
            </w:r>
            <w:r>
              <w:t>марта</w:t>
            </w:r>
            <w:r w:rsidR="002F1872">
              <w:t xml:space="preserve"> 2025</w:t>
            </w:r>
            <w:r w:rsidR="004D2F52">
              <w:t xml:space="preserve"> г., 1</w:t>
            </w:r>
            <w:r>
              <w:t>6</w:t>
            </w:r>
            <w:r w:rsidR="00F80019" w:rsidRPr="00F80019">
              <w:t>:</w:t>
            </w:r>
            <w:r w:rsidR="004D2F52">
              <w:t>4</w:t>
            </w:r>
            <w:r>
              <w:t>5</w:t>
            </w:r>
          </w:p>
          <w:p w14:paraId="76B480BD" w14:textId="77777777" w:rsidR="00D16603" w:rsidRPr="008224F8" w:rsidRDefault="00D16603" w:rsidP="000F5C84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4963" w:type="dxa"/>
            <w:shd w:val="clear" w:color="auto" w:fill="auto"/>
          </w:tcPr>
          <w:p w14:paraId="05BBCC33" w14:textId="77777777" w:rsidR="00D16603" w:rsidRPr="008224F8" w:rsidRDefault="00D16603" w:rsidP="000F5C84">
            <w:pPr>
              <w:autoSpaceDE w:val="0"/>
              <w:autoSpaceDN w:val="0"/>
              <w:adjustRightInd w:val="0"/>
              <w:spacing w:line="276" w:lineRule="auto"/>
              <w:jc w:val="right"/>
              <w:outlineLvl w:val="0"/>
              <w:rPr>
                <w:sz w:val="16"/>
                <w:szCs w:val="16"/>
              </w:rPr>
            </w:pPr>
          </w:p>
        </w:tc>
      </w:tr>
    </w:tbl>
    <w:p w14:paraId="4E6834DD" w14:textId="77777777" w:rsidR="00D16603" w:rsidRDefault="00D16603" w:rsidP="00D16603">
      <w:pPr>
        <w:tabs>
          <w:tab w:val="left" w:pos="8640"/>
          <w:tab w:val="left" w:pos="12960"/>
        </w:tabs>
        <w:autoSpaceDE w:val="0"/>
        <w:autoSpaceDN w:val="0"/>
        <w:adjustRightInd w:val="0"/>
        <w:ind w:right="-108"/>
        <w:jc w:val="center"/>
      </w:pPr>
      <w:r w:rsidRPr="00BE4E87">
        <w:t>Место проведения заседания: Нижний Новгород, Кремль, корпус 4</w:t>
      </w:r>
    </w:p>
    <w:p w14:paraId="075D9679" w14:textId="77777777" w:rsidR="008224F8" w:rsidRDefault="008224F8" w:rsidP="00D16603">
      <w:pPr>
        <w:jc w:val="both"/>
      </w:pPr>
    </w:p>
    <w:p w14:paraId="0EC0F3A8" w14:textId="055ACC55" w:rsidR="00D16603" w:rsidRDefault="00D16603" w:rsidP="00D16603">
      <w:pPr>
        <w:jc w:val="both"/>
        <w:rPr>
          <w:b/>
        </w:rPr>
      </w:pPr>
      <w:r w:rsidRPr="00C94A36">
        <w:rPr>
          <w:b/>
        </w:rPr>
        <w:t>Присутствовали члены комиссии:</w:t>
      </w:r>
    </w:p>
    <w:p w14:paraId="54EDC690" w14:textId="77777777" w:rsidR="008224F8" w:rsidRPr="008224F8" w:rsidRDefault="008224F8" w:rsidP="00D16603">
      <w:pPr>
        <w:jc w:val="both"/>
        <w:rPr>
          <w:b/>
          <w:sz w:val="16"/>
          <w:szCs w:val="16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2694"/>
        <w:gridCol w:w="33"/>
        <w:gridCol w:w="203"/>
        <w:gridCol w:w="33"/>
        <w:gridCol w:w="6393"/>
      </w:tblGrid>
      <w:tr w:rsidR="00342008" w:rsidRPr="0019079E" w14:paraId="3DAEE44E" w14:textId="77777777" w:rsidTr="00342008">
        <w:trPr>
          <w:trHeight w:val="1198"/>
        </w:trPr>
        <w:tc>
          <w:tcPr>
            <w:tcW w:w="2727" w:type="dxa"/>
            <w:gridSpan w:val="2"/>
            <w:shd w:val="clear" w:color="auto" w:fill="auto"/>
          </w:tcPr>
          <w:p w14:paraId="299CA880" w14:textId="77777777" w:rsidR="00342008" w:rsidRPr="003534DB" w:rsidRDefault="00342008" w:rsidP="005669BC">
            <w:pPr>
              <w:jc w:val="both"/>
              <w:rPr>
                <w:color w:val="000000"/>
              </w:rPr>
            </w:pPr>
            <w:r w:rsidRPr="003534DB">
              <w:rPr>
                <w:color w:val="000000"/>
              </w:rPr>
              <w:t>Винокурова</w:t>
            </w:r>
            <w:r w:rsidRPr="003534DB">
              <w:rPr>
                <w:color w:val="000000"/>
              </w:rPr>
              <w:br/>
              <w:t>Мария</w:t>
            </w:r>
          </w:p>
          <w:p w14:paraId="79F8FE47" w14:textId="77777777" w:rsidR="00342008" w:rsidRPr="003534DB" w:rsidRDefault="00342008" w:rsidP="005669BC">
            <w:pPr>
              <w:jc w:val="both"/>
              <w:rPr>
                <w:color w:val="000000"/>
              </w:rPr>
            </w:pPr>
            <w:r w:rsidRPr="003534DB">
              <w:rPr>
                <w:color w:val="000000"/>
              </w:rPr>
              <w:t>Николаевна</w:t>
            </w:r>
          </w:p>
        </w:tc>
        <w:tc>
          <w:tcPr>
            <w:tcW w:w="236" w:type="dxa"/>
            <w:gridSpan w:val="2"/>
            <w:shd w:val="clear" w:color="auto" w:fill="auto"/>
          </w:tcPr>
          <w:p w14:paraId="603FEA71" w14:textId="77777777" w:rsidR="00342008" w:rsidRPr="003534DB" w:rsidRDefault="00342008" w:rsidP="005669BC">
            <w:pPr>
              <w:jc w:val="both"/>
              <w:rPr>
                <w:color w:val="000000"/>
              </w:rPr>
            </w:pPr>
            <w:r w:rsidRPr="003534DB">
              <w:rPr>
                <w:color w:val="000000"/>
              </w:rPr>
              <w:t>-</w:t>
            </w:r>
          </w:p>
        </w:tc>
        <w:tc>
          <w:tcPr>
            <w:tcW w:w="6393" w:type="dxa"/>
            <w:shd w:val="clear" w:color="auto" w:fill="auto"/>
          </w:tcPr>
          <w:p w14:paraId="0F11EC9C" w14:textId="77777777" w:rsidR="00342008" w:rsidRPr="003534DB" w:rsidRDefault="00342008" w:rsidP="005669BC">
            <w:pPr>
              <w:jc w:val="both"/>
              <w:rPr>
                <w:color w:val="000000"/>
              </w:rPr>
            </w:pPr>
            <w:r w:rsidRPr="003534DB">
              <w:rPr>
                <w:color w:val="000000"/>
              </w:rPr>
              <w:t>заместитель начальника управления, начальник отдела по регулированию контрактной системы и внедрению стандартов закупочной деятельности министерства экономического развития и инвестиций Нижегородской области, председатель комиссии</w:t>
            </w:r>
          </w:p>
        </w:tc>
      </w:tr>
      <w:tr w:rsidR="00342008" w:rsidRPr="0019079E" w14:paraId="4DCD113A" w14:textId="77777777" w:rsidTr="00342008">
        <w:trPr>
          <w:trHeight w:val="841"/>
        </w:trPr>
        <w:tc>
          <w:tcPr>
            <w:tcW w:w="2727" w:type="dxa"/>
            <w:gridSpan w:val="2"/>
            <w:shd w:val="clear" w:color="auto" w:fill="auto"/>
          </w:tcPr>
          <w:p w14:paraId="797950AF" w14:textId="77777777" w:rsidR="00342008" w:rsidRPr="003534DB" w:rsidRDefault="00342008" w:rsidP="005669BC">
            <w:pPr>
              <w:jc w:val="both"/>
              <w:rPr>
                <w:color w:val="000000"/>
              </w:rPr>
            </w:pPr>
            <w:r w:rsidRPr="003534DB">
              <w:rPr>
                <w:color w:val="000000"/>
              </w:rPr>
              <w:t>Зорина</w:t>
            </w:r>
          </w:p>
          <w:p w14:paraId="3E194D4C" w14:textId="77777777" w:rsidR="00342008" w:rsidRPr="003534DB" w:rsidRDefault="00342008" w:rsidP="005669BC">
            <w:pPr>
              <w:jc w:val="both"/>
              <w:rPr>
                <w:color w:val="000000"/>
              </w:rPr>
            </w:pPr>
            <w:r w:rsidRPr="003534DB">
              <w:rPr>
                <w:color w:val="000000"/>
              </w:rPr>
              <w:t>Надежда</w:t>
            </w:r>
          </w:p>
          <w:p w14:paraId="6BB74309" w14:textId="77777777" w:rsidR="00342008" w:rsidRPr="003534DB" w:rsidRDefault="00342008" w:rsidP="005669BC">
            <w:pPr>
              <w:jc w:val="both"/>
              <w:rPr>
                <w:color w:val="000000"/>
              </w:rPr>
            </w:pPr>
            <w:r w:rsidRPr="003534DB">
              <w:rPr>
                <w:color w:val="000000"/>
              </w:rPr>
              <w:t>Сергеевна</w:t>
            </w:r>
          </w:p>
        </w:tc>
        <w:tc>
          <w:tcPr>
            <w:tcW w:w="236" w:type="dxa"/>
            <w:gridSpan w:val="2"/>
            <w:shd w:val="clear" w:color="auto" w:fill="auto"/>
          </w:tcPr>
          <w:p w14:paraId="709395B8" w14:textId="77777777" w:rsidR="00342008" w:rsidRPr="003534DB" w:rsidRDefault="00342008" w:rsidP="005669BC">
            <w:pPr>
              <w:jc w:val="both"/>
              <w:rPr>
                <w:color w:val="000000"/>
              </w:rPr>
            </w:pPr>
            <w:r w:rsidRPr="003534DB">
              <w:rPr>
                <w:color w:val="000000"/>
              </w:rPr>
              <w:t>-</w:t>
            </w:r>
          </w:p>
        </w:tc>
        <w:tc>
          <w:tcPr>
            <w:tcW w:w="6393" w:type="dxa"/>
            <w:shd w:val="clear" w:color="auto" w:fill="auto"/>
          </w:tcPr>
          <w:p w14:paraId="022E85BB" w14:textId="4890705A" w:rsidR="00342008" w:rsidRPr="003534DB" w:rsidRDefault="00342008" w:rsidP="00BA534F">
            <w:pPr>
              <w:jc w:val="both"/>
              <w:rPr>
                <w:color w:val="000000"/>
              </w:rPr>
            </w:pPr>
            <w:r w:rsidRPr="003534DB">
              <w:rPr>
                <w:color w:val="000000"/>
              </w:rPr>
              <w:t>консультант отдела реставрации и охраны исторических поселений управления государственной охраны объектов культурного    наследия Нижегородской области</w:t>
            </w:r>
          </w:p>
        </w:tc>
      </w:tr>
      <w:tr w:rsidR="00342008" w:rsidRPr="0019079E" w14:paraId="251DF0D7" w14:textId="77777777" w:rsidTr="00342008">
        <w:trPr>
          <w:trHeight w:val="976"/>
        </w:trPr>
        <w:tc>
          <w:tcPr>
            <w:tcW w:w="2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1AC40D" w14:textId="77777777" w:rsidR="00342008" w:rsidRPr="003534DB" w:rsidRDefault="00342008" w:rsidP="005669BC">
            <w:pPr>
              <w:jc w:val="both"/>
              <w:rPr>
                <w:color w:val="000000"/>
              </w:rPr>
            </w:pPr>
            <w:r w:rsidRPr="003534DB">
              <w:rPr>
                <w:color w:val="000000"/>
              </w:rPr>
              <w:t xml:space="preserve">Изотова </w:t>
            </w:r>
            <w:r w:rsidRPr="003534DB">
              <w:rPr>
                <w:color w:val="000000"/>
              </w:rPr>
              <w:br/>
              <w:t>Елена</w:t>
            </w:r>
          </w:p>
          <w:p w14:paraId="50DFF95E" w14:textId="77777777" w:rsidR="00342008" w:rsidRPr="003534DB" w:rsidRDefault="00342008" w:rsidP="005669BC">
            <w:pPr>
              <w:jc w:val="both"/>
              <w:rPr>
                <w:color w:val="000000"/>
              </w:rPr>
            </w:pPr>
            <w:r w:rsidRPr="003534DB">
              <w:rPr>
                <w:color w:val="000000"/>
              </w:rPr>
              <w:t>Николаевна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6E7266" w14:textId="77777777" w:rsidR="00342008" w:rsidRPr="003534DB" w:rsidRDefault="00342008" w:rsidP="005669BC">
            <w:pPr>
              <w:jc w:val="both"/>
              <w:rPr>
                <w:color w:val="000000"/>
              </w:rPr>
            </w:pPr>
            <w:r w:rsidRPr="003534DB">
              <w:rPr>
                <w:color w:val="000000"/>
              </w:rPr>
              <w:t>-</w:t>
            </w:r>
          </w:p>
        </w:tc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FAAF2" w14:textId="68330C3A" w:rsidR="00342008" w:rsidRPr="003534DB" w:rsidRDefault="00342008" w:rsidP="00BA534F">
            <w:pPr>
              <w:jc w:val="both"/>
              <w:rPr>
                <w:color w:val="000000"/>
              </w:rPr>
            </w:pPr>
            <w:r w:rsidRPr="003534DB">
              <w:rPr>
                <w:color w:val="000000"/>
              </w:rPr>
              <w:t>начальник отдела размещения заказов производственно-экономического управления некоммерческой организации «Фонд капитального ремонта многоквартирных домов, расположенных на территории Нижегородской области»</w:t>
            </w:r>
          </w:p>
        </w:tc>
      </w:tr>
      <w:tr w:rsidR="00342008" w:rsidRPr="0019079E" w14:paraId="40E619B5" w14:textId="77777777" w:rsidTr="00342008">
        <w:trPr>
          <w:trHeight w:val="976"/>
        </w:trPr>
        <w:tc>
          <w:tcPr>
            <w:tcW w:w="2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D234D" w14:textId="77777777" w:rsidR="00342008" w:rsidRPr="00272632" w:rsidRDefault="00342008" w:rsidP="005669BC">
            <w:pPr>
              <w:jc w:val="both"/>
              <w:rPr>
                <w:color w:val="000000"/>
              </w:rPr>
            </w:pPr>
            <w:r w:rsidRPr="00272632">
              <w:rPr>
                <w:color w:val="000000"/>
              </w:rPr>
              <w:t>Конюхова</w:t>
            </w:r>
          </w:p>
          <w:p w14:paraId="7530077A" w14:textId="77777777" w:rsidR="00342008" w:rsidRPr="00272632" w:rsidRDefault="00342008" w:rsidP="005669BC">
            <w:pPr>
              <w:jc w:val="both"/>
              <w:rPr>
                <w:color w:val="000000"/>
              </w:rPr>
            </w:pPr>
            <w:r w:rsidRPr="00272632">
              <w:rPr>
                <w:color w:val="000000"/>
              </w:rPr>
              <w:t>Татьяна</w:t>
            </w:r>
          </w:p>
          <w:p w14:paraId="4E9BD09A" w14:textId="77777777" w:rsidR="00342008" w:rsidRPr="00272632" w:rsidRDefault="00342008" w:rsidP="005669BC">
            <w:pPr>
              <w:jc w:val="both"/>
              <w:rPr>
                <w:color w:val="000000"/>
              </w:rPr>
            </w:pPr>
            <w:r w:rsidRPr="00272632">
              <w:rPr>
                <w:color w:val="000000"/>
              </w:rPr>
              <w:t>Михайловна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E7265" w14:textId="77777777" w:rsidR="00342008" w:rsidRPr="00272632" w:rsidRDefault="00342008" w:rsidP="005669BC">
            <w:pPr>
              <w:jc w:val="both"/>
              <w:rPr>
                <w:color w:val="000000"/>
              </w:rPr>
            </w:pPr>
            <w:r w:rsidRPr="00272632">
              <w:rPr>
                <w:color w:val="000000"/>
              </w:rPr>
              <w:t>-</w:t>
            </w:r>
          </w:p>
        </w:tc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AD54F" w14:textId="0968FD9E" w:rsidR="00342008" w:rsidRPr="009B7A50" w:rsidRDefault="00342008" w:rsidP="00BA534F">
            <w:pPr>
              <w:jc w:val="both"/>
              <w:rPr>
                <w:color w:val="000000"/>
              </w:rPr>
            </w:pPr>
            <w:r w:rsidRPr="009B7A50">
              <w:rPr>
                <w:color w:val="000000"/>
              </w:rPr>
              <w:t>консультант отдела капитального ремонта управления капитального ремонта и благоустройства министерства энергетики и жилищно-коммунального хозяйства Нижегородской области</w:t>
            </w:r>
          </w:p>
        </w:tc>
      </w:tr>
      <w:tr w:rsidR="00342008" w:rsidRPr="0019079E" w14:paraId="6D12AF8E" w14:textId="77777777" w:rsidTr="00342008">
        <w:trPr>
          <w:trHeight w:val="976"/>
        </w:trPr>
        <w:tc>
          <w:tcPr>
            <w:tcW w:w="2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74FEB5" w14:textId="77777777" w:rsidR="00342008" w:rsidRPr="003534DB" w:rsidRDefault="00342008" w:rsidP="005669BC">
            <w:pPr>
              <w:jc w:val="both"/>
              <w:rPr>
                <w:color w:val="000000"/>
              </w:rPr>
            </w:pPr>
            <w:r w:rsidRPr="003534DB">
              <w:rPr>
                <w:color w:val="000000"/>
              </w:rPr>
              <w:t>Пушкина</w:t>
            </w:r>
          </w:p>
          <w:p w14:paraId="615C4A4E" w14:textId="77777777" w:rsidR="00342008" w:rsidRPr="003534DB" w:rsidRDefault="00342008" w:rsidP="005669BC">
            <w:pPr>
              <w:jc w:val="both"/>
              <w:rPr>
                <w:color w:val="000000"/>
              </w:rPr>
            </w:pPr>
            <w:r w:rsidRPr="003534DB">
              <w:rPr>
                <w:color w:val="000000"/>
              </w:rPr>
              <w:t>Людмила</w:t>
            </w:r>
          </w:p>
          <w:p w14:paraId="2C9B8966" w14:textId="77777777" w:rsidR="00342008" w:rsidRPr="003534DB" w:rsidRDefault="00342008" w:rsidP="005669BC">
            <w:pPr>
              <w:jc w:val="both"/>
              <w:rPr>
                <w:color w:val="000000"/>
              </w:rPr>
            </w:pPr>
            <w:r w:rsidRPr="003534DB">
              <w:rPr>
                <w:color w:val="000000"/>
              </w:rPr>
              <w:t>Владимировна</w:t>
            </w:r>
            <w:r w:rsidRPr="003534DB">
              <w:rPr>
                <w:color w:val="000000"/>
              </w:rPr>
              <w:tab/>
              <w:t xml:space="preserve">                   </w:t>
            </w:r>
            <w:r w:rsidRPr="003534DB">
              <w:rPr>
                <w:color w:val="000000"/>
              </w:rPr>
              <w:tab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2D995" w14:textId="77777777" w:rsidR="00342008" w:rsidRPr="003534DB" w:rsidRDefault="00342008" w:rsidP="005669BC">
            <w:pPr>
              <w:jc w:val="both"/>
              <w:rPr>
                <w:color w:val="000000"/>
              </w:rPr>
            </w:pPr>
            <w:r w:rsidRPr="003534DB">
              <w:rPr>
                <w:color w:val="000000"/>
              </w:rPr>
              <w:t>-</w:t>
            </w:r>
          </w:p>
        </w:tc>
        <w:tc>
          <w:tcPr>
            <w:tcW w:w="6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920691" w14:textId="77777777" w:rsidR="00342008" w:rsidRPr="003534DB" w:rsidRDefault="00342008" w:rsidP="005669BC">
            <w:pPr>
              <w:jc w:val="both"/>
              <w:rPr>
                <w:color w:val="000000"/>
              </w:rPr>
            </w:pPr>
            <w:r w:rsidRPr="003534DB">
              <w:rPr>
                <w:color w:val="000000"/>
              </w:rPr>
              <w:t>начальник управления правового обеспечения некоммерческой организации «Фонд капитального ремонта многоквартирных домов, расположенных на территории Нижегородской области»</w:t>
            </w:r>
          </w:p>
        </w:tc>
      </w:tr>
      <w:tr w:rsidR="00342008" w:rsidRPr="00A40460" w14:paraId="50406644" w14:textId="77777777" w:rsidTr="00342008">
        <w:trPr>
          <w:trHeight w:val="9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5D459" w14:textId="77777777" w:rsidR="00342008" w:rsidRPr="00272632" w:rsidRDefault="00342008" w:rsidP="005669BC">
            <w:pPr>
              <w:jc w:val="both"/>
              <w:rPr>
                <w:color w:val="000000"/>
              </w:rPr>
            </w:pPr>
            <w:r w:rsidRPr="00272632">
              <w:rPr>
                <w:color w:val="000000"/>
              </w:rPr>
              <w:t xml:space="preserve">Лопатина </w:t>
            </w:r>
            <w:r w:rsidRPr="00272632">
              <w:rPr>
                <w:color w:val="000000"/>
              </w:rPr>
              <w:br/>
              <w:t>Анна</w:t>
            </w:r>
          </w:p>
          <w:p w14:paraId="0C101441" w14:textId="77777777" w:rsidR="00342008" w:rsidRPr="00272632" w:rsidRDefault="00342008" w:rsidP="005669BC">
            <w:pPr>
              <w:jc w:val="both"/>
              <w:rPr>
                <w:color w:val="000000"/>
              </w:rPr>
            </w:pPr>
            <w:r w:rsidRPr="00272632">
              <w:rPr>
                <w:color w:val="000000"/>
              </w:rPr>
              <w:t>Эдуардовна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E5C4C0" w14:textId="77777777" w:rsidR="00342008" w:rsidRPr="00272632" w:rsidRDefault="00342008" w:rsidP="005669BC">
            <w:pPr>
              <w:tabs>
                <w:tab w:val="left" w:pos="8640"/>
                <w:tab w:val="left" w:pos="12960"/>
              </w:tabs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  <w:r w:rsidRPr="00272632">
              <w:rPr>
                <w:color w:val="000000"/>
              </w:rPr>
              <w:t>-</w:t>
            </w:r>
          </w:p>
        </w:tc>
        <w:tc>
          <w:tcPr>
            <w:tcW w:w="6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9D581" w14:textId="77777777" w:rsidR="00342008" w:rsidRPr="006202FD" w:rsidRDefault="00342008" w:rsidP="005669BC">
            <w:pPr>
              <w:tabs>
                <w:tab w:val="left" w:pos="8640"/>
                <w:tab w:val="left" w:pos="12960"/>
              </w:tabs>
              <w:autoSpaceDE w:val="0"/>
              <w:autoSpaceDN w:val="0"/>
              <w:adjustRightInd w:val="0"/>
              <w:ind w:right="-108"/>
              <w:jc w:val="both"/>
            </w:pPr>
            <w:r w:rsidRPr="006675D9">
              <w:t xml:space="preserve">ведущий консультант отдела методологического и правового сопровождения закупок, осуществляемых отдельными категориями юридических лиц управления по развитию контрактной системы и внедрению стандартов закупочной деятельности </w:t>
            </w:r>
            <w:r w:rsidRPr="00272632">
              <w:t>министерства экономического развития и инвестиций Нижегородской области, секретарь комиссии</w:t>
            </w:r>
          </w:p>
        </w:tc>
      </w:tr>
    </w:tbl>
    <w:p w14:paraId="5519F143" w14:textId="77777777" w:rsidR="004D2F52" w:rsidRPr="00504515" w:rsidRDefault="004D2F52" w:rsidP="00D16603">
      <w:pPr>
        <w:jc w:val="both"/>
        <w:rPr>
          <w:b/>
        </w:rPr>
      </w:pPr>
    </w:p>
    <w:p w14:paraId="5F4972FA" w14:textId="77777777" w:rsidR="00D16603" w:rsidRDefault="00D16603" w:rsidP="00D16603">
      <w:pPr>
        <w:spacing w:line="276" w:lineRule="auto"/>
        <w:ind w:firstLine="709"/>
        <w:jc w:val="both"/>
      </w:pPr>
      <w:r w:rsidRPr="00C17139">
        <w:t xml:space="preserve">В заседании приняли участие </w:t>
      </w:r>
      <w:r w:rsidR="004D2F52" w:rsidRPr="00C17139">
        <w:t>6</w:t>
      </w:r>
      <w:r w:rsidRPr="00C17139">
        <w:t xml:space="preserve"> членов комиссии из </w:t>
      </w:r>
      <w:r w:rsidR="00163251">
        <w:t>9</w:t>
      </w:r>
      <w:r w:rsidRPr="00C17139">
        <w:t xml:space="preserve">, что составляет </w:t>
      </w:r>
      <w:r w:rsidR="002A6E9F" w:rsidRPr="00C17139">
        <w:t xml:space="preserve">не менее </w:t>
      </w:r>
      <w:r w:rsidRPr="00C17139">
        <w:t>половины от общего числа утвержденных членов</w:t>
      </w:r>
      <w:r w:rsidRPr="001568BE">
        <w:t xml:space="preserve"> комиссии.</w:t>
      </w:r>
    </w:p>
    <w:p w14:paraId="1FCCC048" w14:textId="77777777" w:rsidR="009D318C" w:rsidRDefault="009D318C" w:rsidP="00910651">
      <w:pPr>
        <w:spacing w:line="276" w:lineRule="auto"/>
        <w:ind w:firstLine="709"/>
        <w:jc w:val="both"/>
      </w:pPr>
      <w:r>
        <w:t xml:space="preserve">В соответствии с пунктом 16 Положения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услуг и (или) выполнения работ по капитальному ремонту общего имуществ в многоквартирном доме, утвержденного постановлением Правительства Российской Федерации от 01.07.2016 № 615 (далее – Положение), Порядком работы комиссии по проведению предварительного отбора подрядных организаций в целях формирования реестра квалифицированных подрядных </w:t>
      </w:r>
      <w:r>
        <w:lastRenderedPageBreak/>
        <w:t>организаций, имеющих право принимать участие в закупках, предметом которых является оказание услуг и (или) выполнение работ по капитальному ремонту общего имущества в многоквартирном доме, либо у которых могут осуществляться закупки в случаях, предусмотренных пунктом 193 Положения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Российской Федерации от 1 июля 2016 г. № 615, на территории Нижегородской области, утвержденным приказом министерства экономического развития и инвестиций Нижегородской области от 26.10.2021 № 130, комиссия правомочна осуществлять свои функции</w:t>
      </w:r>
      <w:r w:rsidR="004410BD">
        <w:t>.</w:t>
      </w:r>
    </w:p>
    <w:p w14:paraId="5D0E9B38" w14:textId="77777777" w:rsidR="00E04AD6" w:rsidRDefault="00E04AD6" w:rsidP="000D38BF">
      <w:pPr>
        <w:spacing w:line="276" w:lineRule="auto"/>
        <w:ind w:firstLine="709"/>
        <w:jc w:val="both"/>
      </w:pPr>
    </w:p>
    <w:p w14:paraId="4A491450" w14:textId="77777777" w:rsidR="000D38BF" w:rsidRDefault="009D318C" w:rsidP="000D38BF">
      <w:pPr>
        <w:spacing w:line="276" w:lineRule="auto"/>
        <w:ind w:firstLine="709"/>
        <w:jc w:val="both"/>
      </w:pPr>
      <w:r>
        <w:t>Представители участников предварительного отбора на заседании не присутствовали.</w:t>
      </w:r>
    </w:p>
    <w:p w14:paraId="671706E0" w14:textId="77777777" w:rsidR="00E04AD6" w:rsidRDefault="00E04AD6" w:rsidP="000D38BF">
      <w:pPr>
        <w:spacing w:line="276" w:lineRule="auto"/>
        <w:ind w:firstLine="709"/>
        <w:jc w:val="both"/>
      </w:pPr>
    </w:p>
    <w:p w14:paraId="5319E65D" w14:textId="709D2F94" w:rsidR="00D16603" w:rsidRDefault="00D16603" w:rsidP="000D38BF">
      <w:pPr>
        <w:spacing w:line="276" w:lineRule="auto"/>
        <w:ind w:firstLine="709"/>
        <w:jc w:val="both"/>
      </w:pPr>
      <w:r w:rsidRPr="008051F4">
        <w:t>В соответствии с пунктом 58 Положения при проведении заседания комиссии по предварительному отбору осуществлялась аудиозапись.</w:t>
      </w:r>
    </w:p>
    <w:p w14:paraId="50FF4865" w14:textId="77777777" w:rsidR="00E04AD6" w:rsidRDefault="00E04AD6" w:rsidP="00D16603">
      <w:pPr>
        <w:spacing w:line="276" w:lineRule="auto"/>
        <w:ind w:firstLine="709"/>
        <w:rPr>
          <w:b/>
        </w:rPr>
      </w:pPr>
    </w:p>
    <w:p w14:paraId="23A7681C" w14:textId="77777777" w:rsidR="00D16603" w:rsidRPr="001568BE" w:rsidRDefault="00D16603" w:rsidP="00D16603">
      <w:pPr>
        <w:spacing w:line="276" w:lineRule="auto"/>
        <w:ind w:firstLine="709"/>
        <w:rPr>
          <w:b/>
        </w:rPr>
      </w:pPr>
      <w:r w:rsidRPr="001568BE">
        <w:rPr>
          <w:b/>
        </w:rPr>
        <w:t>Повестка дня:</w:t>
      </w:r>
    </w:p>
    <w:p w14:paraId="6C89372F" w14:textId="77777777" w:rsidR="00E04AD6" w:rsidRDefault="00E04AD6" w:rsidP="00D16603">
      <w:pPr>
        <w:spacing w:line="276" w:lineRule="auto"/>
        <w:ind w:firstLine="709"/>
        <w:jc w:val="both"/>
      </w:pPr>
    </w:p>
    <w:p w14:paraId="6851CA58" w14:textId="150B58B7" w:rsidR="00D16603" w:rsidRDefault="00D16603" w:rsidP="00D16603">
      <w:pPr>
        <w:spacing w:line="276" w:lineRule="auto"/>
        <w:ind w:firstLine="709"/>
        <w:jc w:val="both"/>
        <w:rPr>
          <w:u w:val="single"/>
        </w:rPr>
      </w:pPr>
      <w:r w:rsidRPr="001568BE">
        <w:t xml:space="preserve">1. Рассмотрение заявок на участие в предварительном отборе подрядных организаций по извещению от </w:t>
      </w:r>
      <w:r w:rsidR="00FD05DF">
        <w:t>10</w:t>
      </w:r>
      <w:r w:rsidR="00005E06">
        <w:t>.</w:t>
      </w:r>
      <w:r w:rsidR="00FD05DF" w:rsidRPr="00FD05DF">
        <w:t>0</w:t>
      </w:r>
      <w:r w:rsidR="00005E06">
        <w:t>2</w:t>
      </w:r>
      <w:r w:rsidRPr="001568BE">
        <w:t>.202</w:t>
      </w:r>
      <w:r w:rsidR="00FD05DF" w:rsidRPr="00FD05DF">
        <w:t>5</w:t>
      </w:r>
      <w:r w:rsidRPr="001568BE">
        <w:t xml:space="preserve"> № </w:t>
      </w:r>
      <w:r w:rsidR="00FD05DF" w:rsidRPr="00190FB4">
        <w:t>013220000022500009</w:t>
      </w:r>
      <w:r w:rsidRPr="001568BE">
        <w:t xml:space="preserve">, </w:t>
      </w:r>
      <w:r>
        <w:t xml:space="preserve">размещенному на сайте </w:t>
      </w:r>
      <w:r w:rsidRPr="001568BE">
        <w:t xml:space="preserve">единой информационной системы в сфере закупок </w:t>
      </w:r>
      <w:hyperlink r:id="rId5" w:history="1">
        <w:r w:rsidRPr="001568BE">
          <w:rPr>
            <w:rStyle w:val="a3"/>
          </w:rPr>
          <w:t>http://zakupki.gov.ru/</w:t>
        </w:r>
      </w:hyperlink>
      <w:r w:rsidRPr="001568BE">
        <w:t xml:space="preserve"> и на сайте оператора электронной площадки </w:t>
      </w:r>
      <w:r w:rsidR="00FD05DF" w:rsidRPr="00FD05DF">
        <w:rPr>
          <w:rStyle w:val="a3"/>
        </w:rPr>
        <w:t>https://44.fabrikant.ru</w:t>
      </w:r>
      <w:r w:rsidRPr="001568BE">
        <w:rPr>
          <w:u w:val="single"/>
        </w:rPr>
        <w:t>.</w:t>
      </w:r>
    </w:p>
    <w:p w14:paraId="796FA280" w14:textId="77777777" w:rsidR="00E04AD6" w:rsidRDefault="00E04AD6" w:rsidP="00D16603">
      <w:pPr>
        <w:spacing w:line="276" w:lineRule="auto"/>
        <w:ind w:firstLine="709"/>
        <w:jc w:val="both"/>
      </w:pPr>
    </w:p>
    <w:p w14:paraId="24CC7972" w14:textId="0E266BC7" w:rsidR="00D16603" w:rsidRDefault="00D16603" w:rsidP="00D16603">
      <w:pPr>
        <w:spacing w:line="276" w:lineRule="auto"/>
        <w:ind w:firstLine="709"/>
        <w:jc w:val="both"/>
      </w:pPr>
      <w:r w:rsidRPr="001568BE">
        <w:t xml:space="preserve">2. Документация утверждена приказом министерства экономического развития и инвестиций Нижегородской области </w:t>
      </w:r>
      <w:r w:rsidR="00165A33">
        <w:t xml:space="preserve">от </w:t>
      </w:r>
      <w:r w:rsidR="00FD05DF">
        <w:t>07.0</w:t>
      </w:r>
      <w:r w:rsidR="00165A33">
        <w:t>2</w:t>
      </w:r>
      <w:r w:rsidR="00FD05DF">
        <w:t>.2025</w:t>
      </w:r>
      <w:r w:rsidRPr="007270AD">
        <w:t xml:space="preserve"> № </w:t>
      </w:r>
      <w:r w:rsidR="00165A33">
        <w:t>2</w:t>
      </w:r>
      <w:r w:rsidR="00FD05DF" w:rsidRPr="00FD05DF">
        <w:t>7</w:t>
      </w:r>
      <w:r w:rsidRPr="007270AD">
        <w:t>.</w:t>
      </w:r>
    </w:p>
    <w:p w14:paraId="5A5FCA8F" w14:textId="77777777" w:rsidR="00E04AD6" w:rsidRDefault="00E04AD6" w:rsidP="00D16603">
      <w:pPr>
        <w:spacing w:line="276" w:lineRule="auto"/>
        <w:ind w:firstLine="709"/>
        <w:jc w:val="both"/>
      </w:pPr>
    </w:p>
    <w:p w14:paraId="535BDE55" w14:textId="77777777" w:rsidR="00D16603" w:rsidRDefault="00D16603" w:rsidP="00D16603">
      <w:pPr>
        <w:spacing w:line="276" w:lineRule="auto"/>
        <w:ind w:firstLine="709"/>
        <w:jc w:val="both"/>
      </w:pPr>
      <w:r>
        <w:t>И</w:t>
      </w:r>
      <w:r w:rsidRPr="007270AD">
        <w:t>зменения в документацию</w:t>
      </w:r>
      <w:r>
        <w:t xml:space="preserve"> не вносились</w:t>
      </w:r>
      <w:r w:rsidRPr="007270AD">
        <w:t>.</w:t>
      </w:r>
    </w:p>
    <w:p w14:paraId="4ABA149E" w14:textId="77777777" w:rsidR="00E04AD6" w:rsidRDefault="00E04AD6" w:rsidP="00D16603">
      <w:pPr>
        <w:spacing w:line="276" w:lineRule="auto"/>
        <w:ind w:firstLine="709"/>
        <w:jc w:val="both"/>
      </w:pPr>
    </w:p>
    <w:p w14:paraId="066D4D81" w14:textId="2FBE708A" w:rsidR="00D16603" w:rsidRDefault="00D16603" w:rsidP="00D16603">
      <w:pPr>
        <w:spacing w:line="276" w:lineRule="auto"/>
        <w:ind w:firstLine="709"/>
        <w:jc w:val="both"/>
      </w:pPr>
      <w:r w:rsidRPr="001568BE">
        <w:t xml:space="preserve">В соответствии с извещением о проведении предварительного отбора дата и время окончания срока подачи заявок на участие в предварительном отборе: </w:t>
      </w:r>
      <w:r w:rsidR="00FD05DF">
        <w:t>17</w:t>
      </w:r>
      <w:r>
        <w:t>.</w:t>
      </w:r>
      <w:r w:rsidR="00005E06">
        <w:t>0</w:t>
      </w:r>
      <w:r w:rsidR="00FD05DF" w:rsidRPr="00FD05DF">
        <w:t>3</w:t>
      </w:r>
      <w:r w:rsidRPr="009E49A1">
        <w:t>.202</w:t>
      </w:r>
      <w:r w:rsidR="00005E06">
        <w:t>5</w:t>
      </w:r>
      <w:r w:rsidRPr="009E49A1">
        <w:t xml:space="preserve"> 09:00</w:t>
      </w:r>
      <w:r w:rsidRPr="008B28AC">
        <w:t>.</w:t>
      </w:r>
    </w:p>
    <w:p w14:paraId="5FB5BEA6" w14:textId="77777777" w:rsidR="00E04AD6" w:rsidRDefault="00E04AD6" w:rsidP="00D16603">
      <w:pPr>
        <w:spacing w:line="276" w:lineRule="auto"/>
        <w:ind w:firstLine="709"/>
        <w:jc w:val="both"/>
      </w:pPr>
    </w:p>
    <w:p w14:paraId="619863AE" w14:textId="462928B3" w:rsidR="00910651" w:rsidRPr="00910651" w:rsidRDefault="00D16603" w:rsidP="00D16603">
      <w:pPr>
        <w:spacing w:line="276" w:lineRule="auto"/>
        <w:ind w:firstLine="709"/>
        <w:jc w:val="both"/>
        <w:rPr>
          <w:sz w:val="16"/>
          <w:szCs w:val="16"/>
        </w:rPr>
      </w:pPr>
      <w:r w:rsidRPr="008B28AC">
        <w:t xml:space="preserve">3. По окончании установленного срока приема заявок на участие в предварительном отборе </w:t>
      </w:r>
      <w:r w:rsidRPr="00BB0D81">
        <w:t>от оператора</w:t>
      </w:r>
      <w:r>
        <w:t xml:space="preserve"> электронной площадки поступило </w:t>
      </w:r>
      <w:r w:rsidR="00005E06">
        <w:t>1</w:t>
      </w:r>
      <w:r w:rsidR="00FD05DF" w:rsidRPr="00FD05DF">
        <w:t>2</w:t>
      </w:r>
      <w:r w:rsidRPr="008B28AC">
        <w:t xml:space="preserve"> </w:t>
      </w:r>
      <w:r>
        <w:t>заявок</w:t>
      </w:r>
      <w:r w:rsidRPr="008B28AC">
        <w:t xml:space="preserve"> от следующих участников предварительного отбора: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2"/>
        <w:gridCol w:w="1560"/>
        <w:gridCol w:w="2976"/>
        <w:gridCol w:w="2693"/>
        <w:gridCol w:w="1276"/>
      </w:tblGrid>
      <w:tr w:rsidR="00D16603" w:rsidRPr="00F340BE" w14:paraId="593A46DB" w14:textId="77777777" w:rsidTr="00E83374">
        <w:trPr>
          <w:trHeight w:val="26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1B8D9" w14:textId="77777777" w:rsidR="00D16603" w:rsidRPr="00F340BE" w:rsidRDefault="00D16603" w:rsidP="000F5C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40BE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D589D" w14:textId="77777777" w:rsidR="00D16603" w:rsidRPr="00F340BE" w:rsidRDefault="00D16603" w:rsidP="000F5C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40BE">
              <w:rPr>
                <w:b/>
                <w:color w:val="000000"/>
                <w:sz w:val="22"/>
                <w:szCs w:val="22"/>
              </w:rPr>
              <w:t>Рег.№ заявки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D5B92" w14:textId="77777777" w:rsidR="00D16603" w:rsidRPr="00F340BE" w:rsidRDefault="00D16603" w:rsidP="00BC21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40BE">
              <w:rPr>
                <w:b/>
                <w:color w:val="000000"/>
                <w:sz w:val="22"/>
                <w:szCs w:val="22"/>
              </w:rPr>
              <w:t>Дата и время подачи заявки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ED664" w14:textId="77777777" w:rsidR="00D16603" w:rsidRPr="00F340BE" w:rsidRDefault="00D16603" w:rsidP="001975D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40BE">
              <w:rPr>
                <w:b/>
                <w:color w:val="000000"/>
                <w:sz w:val="22"/>
                <w:szCs w:val="22"/>
              </w:rPr>
              <w:t>Наименование (ИНН)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398CF" w14:textId="77777777" w:rsidR="00D16603" w:rsidRPr="00F340BE" w:rsidRDefault="00D16603" w:rsidP="000F5C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40BE">
              <w:rPr>
                <w:b/>
                <w:color w:val="000000"/>
                <w:sz w:val="22"/>
                <w:szCs w:val="22"/>
              </w:rPr>
              <w:t xml:space="preserve">Адрес юридического лица (или адрес места жительства – для индивидуального </w:t>
            </w:r>
            <w:proofErr w:type="gramStart"/>
            <w:r w:rsidRPr="00F340BE">
              <w:rPr>
                <w:b/>
                <w:color w:val="000000"/>
                <w:sz w:val="22"/>
                <w:szCs w:val="22"/>
              </w:rPr>
              <w:t>предпринимателя)/</w:t>
            </w:r>
            <w:proofErr w:type="gramEnd"/>
            <w:r w:rsidRPr="00F340BE">
              <w:rPr>
                <w:b/>
                <w:color w:val="000000"/>
                <w:sz w:val="22"/>
                <w:szCs w:val="22"/>
              </w:rPr>
              <w:t xml:space="preserve"> телефон/адрес электронной почты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3F47" w14:textId="77777777" w:rsidR="00D16603" w:rsidRPr="00F340BE" w:rsidRDefault="00D16603" w:rsidP="00F976BD">
            <w:pPr>
              <w:ind w:left="34"/>
              <w:jc w:val="center"/>
              <w:rPr>
                <w:b/>
                <w:color w:val="000000"/>
                <w:sz w:val="22"/>
                <w:szCs w:val="22"/>
              </w:rPr>
            </w:pPr>
            <w:r w:rsidRPr="00F340BE">
              <w:rPr>
                <w:b/>
                <w:color w:val="000000"/>
                <w:sz w:val="22"/>
                <w:szCs w:val="22"/>
              </w:rPr>
              <w:t xml:space="preserve">Наличие информации и документов, предусмотренных документацией о проведении </w:t>
            </w:r>
            <w:r w:rsidRPr="00F340BE">
              <w:rPr>
                <w:b/>
                <w:color w:val="000000"/>
                <w:sz w:val="22"/>
                <w:szCs w:val="22"/>
              </w:rPr>
              <w:lastRenderedPageBreak/>
              <w:t>предварительного отбора</w:t>
            </w:r>
          </w:p>
        </w:tc>
      </w:tr>
      <w:tr w:rsidR="00BC2134" w:rsidRPr="00F340BE" w14:paraId="4A13C00E" w14:textId="77777777" w:rsidTr="00E83374">
        <w:trPr>
          <w:trHeight w:val="2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2503" w14:textId="77777777" w:rsidR="00BC2134" w:rsidRPr="00F340BE" w:rsidRDefault="00BC2134" w:rsidP="00BC2134">
            <w:pPr>
              <w:jc w:val="center"/>
              <w:rPr>
                <w:color w:val="000000"/>
                <w:sz w:val="22"/>
                <w:szCs w:val="22"/>
              </w:rPr>
            </w:pPr>
            <w:r w:rsidRPr="00F340BE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562" w:type="dxa"/>
          </w:tcPr>
          <w:p w14:paraId="1241BBAF" w14:textId="77777777" w:rsidR="00BC2134" w:rsidRPr="00F340BE" w:rsidRDefault="00BC2134" w:rsidP="00BC2134">
            <w:pPr>
              <w:jc w:val="center"/>
              <w:rPr>
                <w:sz w:val="22"/>
                <w:szCs w:val="22"/>
              </w:rPr>
            </w:pPr>
            <w:r w:rsidRPr="00F340BE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14:paraId="7EC9E902" w14:textId="2C3DEC8F" w:rsidR="00BC2134" w:rsidRPr="00F340BE" w:rsidRDefault="00BC2134" w:rsidP="00C625EE">
            <w:pPr>
              <w:ind w:left="-110"/>
              <w:jc w:val="center"/>
              <w:rPr>
                <w:sz w:val="22"/>
                <w:szCs w:val="22"/>
              </w:rPr>
            </w:pPr>
            <w:r w:rsidRPr="00F340BE">
              <w:rPr>
                <w:sz w:val="22"/>
                <w:szCs w:val="22"/>
              </w:rPr>
              <w:t>14.02.2025 09:49 (MSK+00:00)</w:t>
            </w:r>
          </w:p>
        </w:tc>
        <w:tc>
          <w:tcPr>
            <w:tcW w:w="2976" w:type="dxa"/>
          </w:tcPr>
          <w:p w14:paraId="05205594" w14:textId="77777777" w:rsidR="00BC2134" w:rsidRPr="00F340BE" w:rsidRDefault="00BC2134" w:rsidP="004D2239">
            <w:pPr>
              <w:ind w:left="-110" w:right="33"/>
              <w:jc w:val="center"/>
              <w:rPr>
                <w:sz w:val="22"/>
                <w:szCs w:val="22"/>
              </w:rPr>
            </w:pPr>
            <w:r w:rsidRPr="00F340BE">
              <w:rPr>
                <w:sz w:val="22"/>
                <w:szCs w:val="22"/>
              </w:rPr>
              <w:t xml:space="preserve">ОБЩЕСТВО С ОГРАНИЧЕННОЙ ОТВЕТСТВЕННОСТЬЮ "СТРОЙМОНТАЖЭКСПЛУАТАЦИЯ" </w:t>
            </w:r>
          </w:p>
          <w:p w14:paraId="22FCFA06" w14:textId="447FB9D9" w:rsidR="00BC2134" w:rsidRPr="00F340BE" w:rsidRDefault="00BC2134" w:rsidP="00BC2134">
            <w:pPr>
              <w:ind w:left="-110" w:right="-107"/>
              <w:jc w:val="center"/>
              <w:rPr>
                <w:sz w:val="22"/>
                <w:szCs w:val="22"/>
              </w:rPr>
            </w:pPr>
            <w:r w:rsidRPr="00F340BE">
              <w:rPr>
                <w:sz w:val="22"/>
                <w:szCs w:val="22"/>
              </w:rPr>
              <w:t>(ИНН 5249160925)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7C9B5" w14:textId="0F98E2EB" w:rsidR="00D42385" w:rsidRPr="00F340BE" w:rsidRDefault="00D42385" w:rsidP="00D42385">
            <w:pPr>
              <w:ind w:left="-102" w:right="-115"/>
              <w:jc w:val="center"/>
              <w:rPr>
                <w:color w:val="000000"/>
                <w:sz w:val="22"/>
                <w:szCs w:val="22"/>
              </w:rPr>
            </w:pPr>
            <w:r w:rsidRPr="00F340BE">
              <w:rPr>
                <w:color w:val="000000"/>
                <w:sz w:val="22"/>
                <w:szCs w:val="22"/>
              </w:rPr>
              <w:t>Российская Федерация, 603132, НИЖЕГОРОДСКАЯ ОБЛАСТЬ, Г. НИЖНИЙ НОВГОРОД, УЛ. МОЛИТОВСКАЯ, Д. 2 А, ЛИТЕРА А 1, ПОМЕЩ. 1/79050131818/</w:t>
            </w:r>
          </w:p>
          <w:p w14:paraId="3954C2CE" w14:textId="26B1D72F" w:rsidR="00BC2134" w:rsidRPr="00F340BE" w:rsidRDefault="00D42385" w:rsidP="00D42385">
            <w:pPr>
              <w:ind w:left="-102" w:right="-115"/>
              <w:jc w:val="center"/>
              <w:rPr>
                <w:color w:val="000000"/>
                <w:sz w:val="22"/>
                <w:szCs w:val="22"/>
              </w:rPr>
            </w:pPr>
            <w:r w:rsidRPr="00F340BE">
              <w:rPr>
                <w:color w:val="000000"/>
                <w:sz w:val="22"/>
                <w:szCs w:val="22"/>
              </w:rPr>
              <w:t>nnbelugin@yandex.ru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250B" w14:textId="5342CEEA" w:rsidR="00BC2134" w:rsidRPr="00F340BE" w:rsidRDefault="00B90D8C" w:rsidP="00BC2134">
            <w:pPr>
              <w:jc w:val="center"/>
              <w:rPr>
                <w:color w:val="000000"/>
                <w:sz w:val="22"/>
                <w:szCs w:val="22"/>
              </w:rPr>
            </w:pPr>
            <w:r w:rsidRPr="00F340BE">
              <w:rPr>
                <w:color w:val="000000"/>
                <w:sz w:val="22"/>
                <w:szCs w:val="22"/>
              </w:rPr>
              <w:t>+</w:t>
            </w:r>
          </w:p>
        </w:tc>
      </w:tr>
      <w:tr w:rsidR="00BC2134" w:rsidRPr="00F340BE" w14:paraId="0B48B250" w14:textId="77777777" w:rsidTr="00E83374">
        <w:trPr>
          <w:trHeight w:val="26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C79A" w14:textId="77777777" w:rsidR="00BC2134" w:rsidRPr="00F340BE" w:rsidRDefault="00BC2134" w:rsidP="00BC2134">
            <w:pPr>
              <w:jc w:val="center"/>
              <w:rPr>
                <w:color w:val="000000"/>
                <w:sz w:val="22"/>
                <w:szCs w:val="22"/>
              </w:rPr>
            </w:pPr>
            <w:r w:rsidRPr="00F340B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2" w:type="dxa"/>
          </w:tcPr>
          <w:p w14:paraId="28E55C14" w14:textId="77777777" w:rsidR="00BC2134" w:rsidRPr="00F340BE" w:rsidRDefault="00BC2134" w:rsidP="00BC2134">
            <w:pPr>
              <w:jc w:val="center"/>
              <w:rPr>
                <w:sz w:val="22"/>
                <w:szCs w:val="22"/>
              </w:rPr>
            </w:pPr>
            <w:r w:rsidRPr="00F340BE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14:paraId="020A2BEF" w14:textId="5EA8E8AA" w:rsidR="00BC2134" w:rsidRPr="00F340BE" w:rsidRDefault="00BC2134" w:rsidP="00C625EE">
            <w:pPr>
              <w:ind w:left="-110"/>
              <w:jc w:val="center"/>
              <w:rPr>
                <w:sz w:val="22"/>
                <w:szCs w:val="22"/>
              </w:rPr>
            </w:pPr>
            <w:r w:rsidRPr="00F340BE">
              <w:rPr>
                <w:sz w:val="22"/>
                <w:szCs w:val="22"/>
              </w:rPr>
              <w:t>18.02.2025 08:53 (MSK+00:00)</w:t>
            </w:r>
          </w:p>
        </w:tc>
        <w:tc>
          <w:tcPr>
            <w:tcW w:w="2976" w:type="dxa"/>
          </w:tcPr>
          <w:p w14:paraId="08BDBD42" w14:textId="77777777" w:rsidR="004D2239" w:rsidRPr="00F340BE" w:rsidRDefault="00BC2134" w:rsidP="00BC2134">
            <w:pPr>
              <w:ind w:left="-110" w:right="-107"/>
              <w:jc w:val="center"/>
              <w:rPr>
                <w:sz w:val="22"/>
                <w:szCs w:val="22"/>
              </w:rPr>
            </w:pPr>
            <w:r w:rsidRPr="00F340BE">
              <w:rPr>
                <w:sz w:val="22"/>
                <w:szCs w:val="22"/>
              </w:rPr>
              <w:t xml:space="preserve">ОБЩЕСТВО С ОГРАНИЧЕННОЙ ОТВЕТСТВЕННОСТЬЮ "РЕГИОНПРОЕКТ" </w:t>
            </w:r>
          </w:p>
          <w:p w14:paraId="5EA3C2D0" w14:textId="721231EA" w:rsidR="00BC2134" w:rsidRPr="00F340BE" w:rsidRDefault="00BC2134" w:rsidP="00BC2134">
            <w:pPr>
              <w:ind w:left="-110" w:right="-107"/>
              <w:jc w:val="center"/>
              <w:rPr>
                <w:sz w:val="22"/>
                <w:szCs w:val="22"/>
              </w:rPr>
            </w:pPr>
            <w:r w:rsidRPr="00F340BE">
              <w:rPr>
                <w:sz w:val="22"/>
                <w:szCs w:val="22"/>
              </w:rPr>
              <w:t>(ИНН 5405421895)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F9B44" w14:textId="77777777" w:rsidR="00BC2134" w:rsidRPr="00F340BE" w:rsidRDefault="00BC2134" w:rsidP="00BC2134">
            <w:pPr>
              <w:ind w:left="-102" w:right="-115"/>
              <w:jc w:val="center"/>
              <w:rPr>
                <w:color w:val="000000"/>
                <w:sz w:val="22"/>
                <w:szCs w:val="22"/>
              </w:rPr>
            </w:pPr>
            <w:r w:rsidRPr="00F340BE">
              <w:rPr>
                <w:color w:val="000000"/>
                <w:sz w:val="22"/>
                <w:szCs w:val="22"/>
              </w:rPr>
              <w:t>Российская Федерация, 630049, ОБЛ НОВОСИБИРСКАЯ, Г НОВОСИБИРСК, ПР-КТ КРАСНЫЙ, Д. 220/5, ОФИС 412</w:t>
            </w:r>
          </w:p>
          <w:p w14:paraId="44A44337" w14:textId="77777777" w:rsidR="00BC2134" w:rsidRPr="00F340BE" w:rsidRDefault="00BC2134" w:rsidP="00BC2134">
            <w:pPr>
              <w:ind w:left="-102" w:right="-115"/>
              <w:jc w:val="center"/>
              <w:rPr>
                <w:color w:val="000000"/>
                <w:sz w:val="22"/>
                <w:szCs w:val="22"/>
              </w:rPr>
            </w:pPr>
            <w:r w:rsidRPr="00F340BE">
              <w:rPr>
                <w:color w:val="000000"/>
                <w:sz w:val="22"/>
                <w:szCs w:val="22"/>
              </w:rPr>
              <w:t>/79059525028/</w:t>
            </w:r>
          </w:p>
          <w:p w14:paraId="75BC630D" w14:textId="6CB361B4" w:rsidR="00BC2134" w:rsidRPr="00F340BE" w:rsidRDefault="00BC2134" w:rsidP="00BC2134">
            <w:pPr>
              <w:ind w:left="-102" w:right="-115"/>
              <w:jc w:val="center"/>
              <w:rPr>
                <w:color w:val="000000"/>
                <w:sz w:val="22"/>
                <w:szCs w:val="22"/>
              </w:rPr>
            </w:pPr>
            <w:r w:rsidRPr="00F340BE">
              <w:rPr>
                <w:color w:val="000000"/>
                <w:sz w:val="22"/>
                <w:szCs w:val="22"/>
              </w:rPr>
              <w:t>regionpro@bk.ru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EEDF" w14:textId="4508CF62" w:rsidR="00BC2134" w:rsidRPr="00F340BE" w:rsidRDefault="00B90D8C" w:rsidP="00BC2134">
            <w:pPr>
              <w:jc w:val="center"/>
              <w:rPr>
                <w:color w:val="000000"/>
                <w:sz w:val="22"/>
                <w:szCs w:val="22"/>
              </w:rPr>
            </w:pPr>
            <w:r w:rsidRPr="00F340BE">
              <w:rPr>
                <w:color w:val="000000"/>
                <w:sz w:val="22"/>
                <w:szCs w:val="22"/>
              </w:rPr>
              <w:t>-</w:t>
            </w:r>
          </w:p>
        </w:tc>
      </w:tr>
      <w:tr w:rsidR="00BC2134" w:rsidRPr="00F340BE" w14:paraId="600AF5FC" w14:textId="77777777" w:rsidTr="00E83374">
        <w:trPr>
          <w:trHeight w:val="69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5D9B" w14:textId="77777777" w:rsidR="00BC2134" w:rsidRPr="00F340BE" w:rsidRDefault="00BC2134" w:rsidP="00BC2134">
            <w:pPr>
              <w:jc w:val="center"/>
              <w:rPr>
                <w:color w:val="000000"/>
                <w:sz w:val="22"/>
                <w:szCs w:val="22"/>
              </w:rPr>
            </w:pPr>
            <w:r w:rsidRPr="00F340B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2" w:type="dxa"/>
          </w:tcPr>
          <w:p w14:paraId="732D0C80" w14:textId="77777777" w:rsidR="00BC2134" w:rsidRPr="00F340BE" w:rsidRDefault="00BC2134" w:rsidP="00BC2134">
            <w:pPr>
              <w:jc w:val="center"/>
              <w:rPr>
                <w:sz w:val="22"/>
                <w:szCs w:val="22"/>
              </w:rPr>
            </w:pPr>
            <w:r w:rsidRPr="00F340BE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14:paraId="22457AD2" w14:textId="10F29CE0" w:rsidR="00BC2134" w:rsidRPr="00F340BE" w:rsidRDefault="00BC2134" w:rsidP="00C625EE">
            <w:pPr>
              <w:ind w:left="-110"/>
              <w:jc w:val="center"/>
              <w:rPr>
                <w:sz w:val="22"/>
                <w:szCs w:val="22"/>
              </w:rPr>
            </w:pPr>
            <w:r w:rsidRPr="00F340BE">
              <w:rPr>
                <w:sz w:val="22"/>
                <w:szCs w:val="22"/>
              </w:rPr>
              <w:t>18.02.2025 17:57 (MSK+00:00)</w:t>
            </w:r>
          </w:p>
        </w:tc>
        <w:tc>
          <w:tcPr>
            <w:tcW w:w="2976" w:type="dxa"/>
          </w:tcPr>
          <w:p w14:paraId="43D48741" w14:textId="3BF243A8" w:rsidR="00BC2134" w:rsidRPr="00F340BE" w:rsidRDefault="00BC2134" w:rsidP="00BC2134">
            <w:pPr>
              <w:ind w:left="-110" w:right="-107"/>
              <w:jc w:val="center"/>
              <w:rPr>
                <w:sz w:val="22"/>
                <w:szCs w:val="22"/>
              </w:rPr>
            </w:pPr>
            <w:r w:rsidRPr="00F340BE">
              <w:rPr>
                <w:sz w:val="22"/>
                <w:szCs w:val="22"/>
              </w:rPr>
              <w:t>ОБЩЕСТВО С ОГРАНИЧЕННОЙ ОТВЕТСТВЕННОСТЬЮ "ВЕРТИКАЛЬ-ПРОЕКТ" (ИНН 5003127710)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1B432" w14:textId="77777777" w:rsidR="00BC2134" w:rsidRPr="00F340BE" w:rsidRDefault="00BC2134" w:rsidP="00BC2134">
            <w:pPr>
              <w:ind w:left="-102" w:right="-115"/>
              <w:jc w:val="center"/>
              <w:rPr>
                <w:color w:val="000000"/>
                <w:sz w:val="22"/>
                <w:szCs w:val="22"/>
              </w:rPr>
            </w:pPr>
            <w:r w:rsidRPr="00F340BE">
              <w:rPr>
                <w:color w:val="000000"/>
                <w:sz w:val="22"/>
                <w:szCs w:val="22"/>
              </w:rPr>
              <w:t>Российская Федерация, 142700, ОБЛ МОСКОВСКАЯ, Г ВИДНОЕ, Ш БЕЛОКАМЕННОЕ, ВЛД.10Б, СТР. 1, СТРОЕНИЕ 1, ЭТ/ПОМ/КОМ 3/3/306А</w:t>
            </w:r>
          </w:p>
          <w:p w14:paraId="6AAAC8E3" w14:textId="77777777" w:rsidR="00BC2134" w:rsidRPr="00F340BE" w:rsidRDefault="00BC2134" w:rsidP="00BC2134">
            <w:pPr>
              <w:ind w:left="-102" w:right="-115"/>
              <w:jc w:val="center"/>
              <w:rPr>
                <w:color w:val="000000"/>
                <w:sz w:val="22"/>
                <w:szCs w:val="22"/>
              </w:rPr>
            </w:pPr>
            <w:r w:rsidRPr="00F340BE">
              <w:rPr>
                <w:color w:val="000000"/>
                <w:sz w:val="22"/>
                <w:szCs w:val="22"/>
              </w:rPr>
              <w:t>/79162243181/</w:t>
            </w:r>
          </w:p>
          <w:p w14:paraId="2C82EDA1" w14:textId="34E9ADCB" w:rsidR="00BC2134" w:rsidRPr="00F340BE" w:rsidRDefault="00BC2134" w:rsidP="00BC2134">
            <w:pPr>
              <w:ind w:left="-102" w:right="-115"/>
              <w:jc w:val="center"/>
              <w:rPr>
                <w:color w:val="000000"/>
                <w:sz w:val="22"/>
                <w:szCs w:val="22"/>
              </w:rPr>
            </w:pPr>
            <w:r w:rsidRPr="00F340BE">
              <w:rPr>
                <w:color w:val="000000"/>
                <w:sz w:val="22"/>
                <w:szCs w:val="22"/>
              </w:rPr>
              <w:t>v2243181@gmail.com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FCDA" w14:textId="7E08BD69" w:rsidR="00BC2134" w:rsidRPr="00F340BE" w:rsidRDefault="00B90D8C" w:rsidP="00BC2134">
            <w:pPr>
              <w:jc w:val="center"/>
              <w:rPr>
                <w:color w:val="000000"/>
                <w:sz w:val="22"/>
                <w:szCs w:val="22"/>
              </w:rPr>
            </w:pPr>
            <w:r w:rsidRPr="00F340BE">
              <w:rPr>
                <w:color w:val="000000"/>
                <w:sz w:val="22"/>
                <w:szCs w:val="22"/>
              </w:rPr>
              <w:t>+</w:t>
            </w:r>
          </w:p>
        </w:tc>
      </w:tr>
      <w:tr w:rsidR="00BC2134" w:rsidRPr="00F340BE" w14:paraId="17D2B4D6" w14:textId="77777777" w:rsidTr="00E83374">
        <w:trPr>
          <w:trHeight w:val="126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A6A1" w14:textId="77777777" w:rsidR="00BC2134" w:rsidRPr="00F340BE" w:rsidRDefault="00BC2134" w:rsidP="00BC2134">
            <w:pPr>
              <w:jc w:val="center"/>
              <w:rPr>
                <w:color w:val="000000"/>
                <w:sz w:val="22"/>
                <w:szCs w:val="22"/>
              </w:rPr>
            </w:pPr>
            <w:r w:rsidRPr="00F340B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2" w:type="dxa"/>
          </w:tcPr>
          <w:p w14:paraId="4B843F69" w14:textId="77777777" w:rsidR="00BC2134" w:rsidRPr="00F340BE" w:rsidRDefault="00BC2134" w:rsidP="00BC2134">
            <w:pPr>
              <w:jc w:val="center"/>
              <w:rPr>
                <w:sz w:val="22"/>
                <w:szCs w:val="22"/>
              </w:rPr>
            </w:pPr>
            <w:r w:rsidRPr="00F340BE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14:paraId="2B817F94" w14:textId="4678EC0E" w:rsidR="00BC2134" w:rsidRPr="00F340BE" w:rsidRDefault="00BC2134" w:rsidP="00C625EE">
            <w:pPr>
              <w:ind w:left="-110"/>
              <w:jc w:val="center"/>
              <w:rPr>
                <w:sz w:val="22"/>
                <w:szCs w:val="22"/>
              </w:rPr>
            </w:pPr>
            <w:r w:rsidRPr="00F340BE">
              <w:rPr>
                <w:sz w:val="22"/>
                <w:szCs w:val="22"/>
              </w:rPr>
              <w:t>24.02.2025 15:38 (MSK+00:00)</w:t>
            </w:r>
          </w:p>
        </w:tc>
        <w:tc>
          <w:tcPr>
            <w:tcW w:w="2976" w:type="dxa"/>
          </w:tcPr>
          <w:p w14:paraId="416524A2" w14:textId="77777777" w:rsidR="00BC2134" w:rsidRPr="00F340BE" w:rsidRDefault="00BC2134" w:rsidP="00BC2134">
            <w:pPr>
              <w:ind w:left="-110" w:right="-107"/>
              <w:jc w:val="center"/>
              <w:rPr>
                <w:sz w:val="22"/>
                <w:szCs w:val="22"/>
              </w:rPr>
            </w:pPr>
            <w:r w:rsidRPr="00F340BE">
              <w:rPr>
                <w:sz w:val="22"/>
                <w:szCs w:val="22"/>
              </w:rPr>
              <w:t xml:space="preserve">ОБЩЕСТВО С ОГРАНИЧЕННОЙ ОТВЕТСТВЕННОСТЬЮ "ВЕРТИКАЛЬНЫЙ ТРАНСПОРТ" </w:t>
            </w:r>
          </w:p>
          <w:p w14:paraId="2D06FD1D" w14:textId="603B3D75" w:rsidR="00BC2134" w:rsidRPr="00F340BE" w:rsidRDefault="00BC2134" w:rsidP="00BC2134">
            <w:pPr>
              <w:ind w:left="-110" w:right="-107"/>
              <w:jc w:val="center"/>
              <w:rPr>
                <w:sz w:val="22"/>
                <w:szCs w:val="22"/>
              </w:rPr>
            </w:pPr>
            <w:r w:rsidRPr="00F340BE">
              <w:rPr>
                <w:sz w:val="22"/>
                <w:szCs w:val="22"/>
              </w:rPr>
              <w:t>(ИНН 7722489111)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3D901" w14:textId="71D4C6AB" w:rsidR="00D66467" w:rsidRPr="00F340BE" w:rsidRDefault="00D66467" w:rsidP="00D66467">
            <w:pPr>
              <w:ind w:left="-102" w:right="-115"/>
              <w:jc w:val="center"/>
              <w:rPr>
                <w:color w:val="000000"/>
                <w:sz w:val="22"/>
                <w:szCs w:val="22"/>
              </w:rPr>
            </w:pPr>
            <w:r w:rsidRPr="00F340BE">
              <w:rPr>
                <w:color w:val="000000"/>
                <w:sz w:val="22"/>
                <w:szCs w:val="22"/>
              </w:rPr>
              <w:t xml:space="preserve">109052, </w:t>
            </w:r>
            <w:proofErr w:type="spellStart"/>
            <w:r w:rsidRPr="00F340BE">
              <w:rPr>
                <w:color w:val="000000"/>
                <w:sz w:val="22"/>
                <w:szCs w:val="22"/>
              </w:rPr>
              <w:t>Г.Москва</w:t>
            </w:r>
            <w:proofErr w:type="spellEnd"/>
            <w:r w:rsidRPr="00F340BE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340BE">
              <w:rPr>
                <w:color w:val="000000"/>
                <w:sz w:val="22"/>
                <w:szCs w:val="22"/>
              </w:rPr>
              <w:t>вн.тер.г</w:t>
            </w:r>
            <w:proofErr w:type="spellEnd"/>
            <w:r w:rsidRPr="00F340BE">
              <w:rPr>
                <w:color w:val="000000"/>
                <w:sz w:val="22"/>
                <w:szCs w:val="22"/>
              </w:rPr>
              <w:t>. МУНИЦИПАЛЬНЫЙ ОКРУГ НИЖЕГОРОДСКИЙ, УЛ НИЖЕГОРОДСКАЯ, Д. 56А, ЭТАЖ 1, КОМ. 7/79163846870/</w:t>
            </w:r>
          </w:p>
          <w:p w14:paraId="417F80E7" w14:textId="0AB8E278" w:rsidR="00BC2134" w:rsidRPr="00F340BE" w:rsidRDefault="00D66467" w:rsidP="00D66467">
            <w:pPr>
              <w:ind w:left="-102" w:right="-115"/>
              <w:jc w:val="center"/>
              <w:rPr>
                <w:color w:val="000000"/>
                <w:sz w:val="22"/>
                <w:szCs w:val="22"/>
              </w:rPr>
            </w:pPr>
            <w:r w:rsidRPr="00F340BE">
              <w:rPr>
                <w:color w:val="000000"/>
                <w:sz w:val="22"/>
                <w:szCs w:val="22"/>
              </w:rPr>
              <w:t>vertikal.tr@mail.ru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10612" w14:textId="30576B0B" w:rsidR="00BC2134" w:rsidRPr="00F340BE" w:rsidRDefault="00B90D8C" w:rsidP="00BC2134">
            <w:pPr>
              <w:jc w:val="center"/>
              <w:rPr>
                <w:color w:val="000000"/>
                <w:sz w:val="22"/>
                <w:szCs w:val="22"/>
              </w:rPr>
            </w:pPr>
            <w:r w:rsidRPr="00F340BE">
              <w:rPr>
                <w:color w:val="000000"/>
                <w:sz w:val="22"/>
                <w:szCs w:val="22"/>
              </w:rPr>
              <w:t>+/-</w:t>
            </w:r>
          </w:p>
        </w:tc>
      </w:tr>
      <w:tr w:rsidR="00BC2134" w:rsidRPr="00F340BE" w14:paraId="750ED2DB" w14:textId="77777777" w:rsidTr="00E83374">
        <w:trPr>
          <w:trHeight w:val="155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367C" w14:textId="77777777" w:rsidR="00BC2134" w:rsidRPr="00F340BE" w:rsidRDefault="00BC2134" w:rsidP="00BC2134">
            <w:pPr>
              <w:jc w:val="center"/>
              <w:rPr>
                <w:color w:val="000000"/>
                <w:sz w:val="22"/>
                <w:szCs w:val="22"/>
              </w:rPr>
            </w:pPr>
            <w:r w:rsidRPr="00F340B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2" w:type="dxa"/>
          </w:tcPr>
          <w:p w14:paraId="30E6E420" w14:textId="77777777" w:rsidR="00BC2134" w:rsidRPr="00F340BE" w:rsidRDefault="00BC2134" w:rsidP="00BC2134">
            <w:pPr>
              <w:jc w:val="center"/>
              <w:rPr>
                <w:sz w:val="22"/>
                <w:szCs w:val="22"/>
              </w:rPr>
            </w:pPr>
            <w:r w:rsidRPr="00F340BE"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14:paraId="24CA787E" w14:textId="2804B525" w:rsidR="00BC2134" w:rsidRPr="00F340BE" w:rsidRDefault="00BC2134" w:rsidP="00C625EE">
            <w:pPr>
              <w:ind w:left="-110"/>
              <w:jc w:val="center"/>
              <w:rPr>
                <w:sz w:val="22"/>
                <w:szCs w:val="22"/>
              </w:rPr>
            </w:pPr>
            <w:r w:rsidRPr="00F340BE">
              <w:rPr>
                <w:sz w:val="22"/>
                <w:szCs w:val="22"/>
              </w:rPr>
              <w:t>25.02.2025 16:04 (MSK+00:00)</w:t>
            </w:r>
          </w:p>
        </w:tc>
        <w:tc>
          <w:tcPr>
            <w:tcW w:w="2976" w:type="dxa"/>
          </w:tcPr>
          <w:p w14:paraId="2280BCD6" w14:textId="77777777" w:rsidR="004D2239" w:rsidRPr="00F340BE" w:rsidRDefault="00BC2134" w:rsidP="004D2239">
            <w:pPr>
              <w:ind w:left="-110"/>
              <w:jc w:val="center"/>
              <w:rPr>
                <w:sz w:val="22"/>
                <w:szCs w:val="22"/>
              </w:rPr>
            </w:pPr>
            <w:r w:rsidRPr="00F340BE">
              <w:rPr>
                <w:sz w:val="22"/>
                <w:szCs w:val="22"/>
              </w:rPr>
              <w:t xml:space="preserve">ОБЩЕСТВО С ОГРАНИЧЕННОЙ ОТВЕТСТВЕННОСТЬЮ "ЭНЕРГОСБЕРЕГАЮЩИЕ ТЕХНОЛОГИИ" </w:t>
            </w:r>
          </w:p>
          <w:p w14:paraId="0DB065BB" w14:textId="3FD92719" w:rsidR="00BC2134" w:rsidRPr="00F340BE" w:rsidRDefault="00BC2134" w:rsidP="004D2239">
            <w:pPr>
              <w:ind w:left="-110"/>
              <w:jc w:val="center"/>
              <w:rPr>
                <w:sz w:val="22"/>
                <w:szCs w:val="22"/>
              </w:rPr>
            </w:pPr>
            <w:r w:rsidRPr="00F340BE">
              <w:rPr>
                <w:sz w:val="22"/>
                <w:szCs w:val="22"/>
              </w:rPr>
              <w:t>(ИНН 4345342965)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A2C73" w14:textId="75F94367" w:rsidR="00D66467" w:rsidRPr="00F340BE" w:rsidRDefault="00D66467" w:rsidP="00D66467">
            <w:pPr>
              <w:ind w:left="-102" w:right="-115"/>
              <w:jc w:val="center"/>
              <w:rPr>
                <w:color w:val="000000"/>
                <w:sz w:val="22"/>
                <w:szCs w:val="22"/>
              </w:rPr>
            </w:pPr>
            <w:r w:rsidRPr="00F340BE">
              <w:rPr>
                <w:color w:val="000000"/>
                <w:sz w:val="22"/>
                <w:szCs w:val="22"/>
              </w:rPr>
              <w:t xml:space="preserve">610014, КИРОВСКАЯ ОБЛАСТЬ, </w:t>
            </w:r>
            <w:proofErr w:type="spellStart"/>
            <w:r w:rsidRPr="00F340BE">
              <w:rPr>
                <w:color w:val="000000"/>
                <w:sz w:val="22"/>
                <w:szCs w:val="22"/>
              </w:rPr>
              <w:t>г.о</w:t>
            </w:r>
            <w:proofErr w:type="spellEnd"/>
            <w:r w:rsidRPr="00F340BE">
              <w:rPr>
                <w:color w:val="000000"/>
                <w:sz w:val="22"/>
                <w:szCs w:val="22"/>
              </w:rPr>
              <w:t>. ГОРОД КИРОВ, Г КИРОВ, УЛ НЕКРАСОВА, Д. 46А, ПОМЕЩ. 1001, КОМ. 4/79128227481/</w:t>
            </w:r>
          </w:p>
          <w:p w14:paraId="5CB56A0D" w14:textId="2D2816A3" w:rsidR="00BC2134" w:rsidRPr="00F340BE" w:rsidRDefault="00D66467" w:rsidP="00D66467">
            <w:pPr>
              <w:ind w:left="-102" w:right="-115"/>
              <w:jc w:val="center"/>
              <w:rPr>
                <w:color w:val="000000"/>
                <w:sz w:val="22"/>
                <w:szCs w:val="22"/>
              </w:rPr>
            </w:pPr>
            <w:r w:rsidRPr="00F340BE">
              <w:rPr>
                <w:color w:val="000000"/>
                <w:sz w:val="22"/>
                <w:szCs w:val="22"/>
              </w:rPr>
              <w:t>21-99-03@mail.ru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6664" w14:textId="24B24F41" w:rsidR="00BC2134" w:rsidRPr="00F340BE" w:rsidRDefault="00B90D8C" w:rsidP="00BC2134">
            <w:pPr>
              <w:jc w:val="center"/>
              <w:rPr>
                <w:color w:val="000000"/>
                <w:sz w:val="22"/>
                <w:szCs w:val="22"/>
              </w:rPr>
            </w:pPr>
            <w:r w:rsidRPr="00F340BE">
              <w:rPr>
                <w:color w:val="000000"/>
                <w:sz w:val="22"/>
                <w:szCs w:val="22"/>
              </w:rPr>
              <w:t>+</w:t>
            </w:r>
          </w:p>
        </w:tc>
      </w:tr>
      <w:tr w:rsidR="00BC2134" w:rsidRPr="00F340BE" w14:paraId="1EB63085" w14:textId="77777777" w:rsidTr="00E83374">
        <w:trPr>
          <w:trHeight w:val="144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152B" w14:textId="77777777" w:rsidR="00BC2134" w:rsidRPr="00F340BE" w:rsidRDefault="00BC2134" w:rsidP="00BC2134">
            <w:pPr>
              <w:jc w:val="center"/>
              <w:rPr>
                <w:color w:val="000000"/>
                <w:sz w:val="22"/>
                <w:szCs w:val="22"/>
              </w:rPr>
            </w:pPr>
            <w:r w:rsidRPr="00F340B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2" w:type="dxa"/>
          </w:tcPr>
          <w:p w14:paraId="4E84E4F7" w14:textId="77777777" w:rsidR="00BC2134" w:rsidRPr="00F340BE" w:rsidRDefault="00BC2134" w:rsidP="00BC2134">
            <w:pPr>
              <w:jc w:val="center"/>
              <w:rPr>
                <w:sz w:val="22"/>
                <w:szCs w:val="22"/>
              </w:rPr>
            </w:pPr>
            <w:r w:rsidRPr="00F340BE"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</w:tcPr>
          <w:p w14:paraId="5B50C978" w14:textId="57A62109" w:rsidR="00BC2134" w:rsidRPr="00F340BE" w:rsidRDefault="00BC2134" w:rsidP="00C625EE">
            <w:pPr>
              <w:ind w:left="-110"/>
              <w:jc w:val="center"/>
              <w:rPr>
                <w:sz w:val="22"/>
                <w:szCs w:val="22"/>
              </w:rPr>
            </w:pPr>
            <w:r w:rsidRPr="00F340BE">
              <w:rPr>
                <w:sz w:val="22"/>
                <w:szCs w:val="22"/>
              </w:rPr>
              <w:t>06.03.2025 14:25 (MSK+00:00)</w:t>
            </w:r>
          </w:p>
        </w:tc>
        <w:tc>
          <w:tcPr>
            <w:tcW w:w="2976" w:type="dxa"/>
          </w:tcPr>
          <w:p w14:paraId="5AF4B5A0" w14:textId="01473092" w:rsidR="00BC2134" w:rsidRPr="00F340BE" w:rsidRDefault="00BC2134" w:rsidP="00BC2134">
            <w:pPr>
              <w:ind w:left="-110" w:right="-107"/>
              <w:jc w:val="center"/>
              <w:rPr>
                <w:sz w:val="22"/>
                <w:szCs w:val="22"/>
              </w:rPr>
            </w:pPr>
            <w:r w:rsidRPr="00F340BE">
              <w:rPr>
                <w:sz w:val="22"/>
                <w:szCs w:val="22"/>
              </w:rPr>
              <w:t xml:space="preserve">ОБЩЕСТВО С ОГРАНИЧЕННОЙ ОТВЕТСТВЕННОСТЬЮ "ТЕХЭНЕРГОСТРОЙ" </w:t>
            </w:r>
            <w:r w:rsidR="00C625EE">
              <w:rPr>
                <w:sz w:val="22"/>
                <w:szCs w:val="22"/>
              </w:rPr>
              <w:br/>
            </w:r>
            <w:r w:rsidRPr="00F340BE">
              <w:rPr>
                <w:sz w:val="22"/>
                <w:szCs w:val="22"/>
              </w:rPr>
              <w:t>(ИНН 1831158616)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99A04" w14:textId="4FAF8F6E" w:rsidR="00D66467" w:rsidRPr="00F340BE" w:rsidRDefault="00D66467" w:rsidP="00D66467">
            <w:pPr>
              <w:ind w:left="-102" w:right="33"/>
              <w:jc w:val="center"/>
              <w:rPr>
                <w:color w:val="000000"/>
                <w:sz w:val="22"/>
                <w:szCs w:val="22"/>
              </w:rPr>
            </w:pPr>
            <w:r w:rsidRPr="00F340BE">
              <w:rPr>
                <w:color w:val="000000"/>
                <w:sz w:val="22"/>
                <w:szCs w:val="22"/>
              </w:rPr>
              <w:t>Российская Федерация, 426008, г. Ижевск, ул. М. Горького, д. 90/73412560000/</w:t>
            </w:r>
          </w:p>
          <w:p w14:paraId="1253639B" w14:textId="65665900" w:rsidR="00BC2134" w:rsidRPr="00F340BE" w:rsidRDefault="00D66467" w:rsidP="00D66467">
            <w:pPr>
              <w:ind w:left="-102" w:right="-115"/>
              <w:jc w:val="center"/>
              <w:rPr>
                <w:color w:val="000000"/>
                <w:sz w:val="22"/>
                <w:szCs w:val="22"/>
              </w:rPr>
            </w:pPr>
            <w:r w:rsidRPr="00F340BE">
              <w:rPr>
                <w:color w:val="000000"/>
                <w:sz w:val="22"/>
                <w:szCs w:val="22"/>
              </w:rPr>
              <w:t>ntv184@mail.ru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F07A" w14:textId="67972450" w:rsidR="00BC2134" w:rsidRPr="00F340BE" w:rsidRDefault="00B90D8C" w:rsidP="00BC2134">
            <w:pPr>
              <w:jc w:val="center"/>
              <w:rPr>
                <w:color w:val="000000"/>
                <w:sz w:val="22"/>
                <w:szCs w:val="22"/>
              </w:rPr>
            </w:pPr>
            <w:r w:rsidRPr="00F340BE">
              <w:rPr>
                <w:color w:val="000000"/>
                <w:sz w:val="22"/>
                <w:szCs w:val="22"/>
              </w:rPr>
              <w:t>-</w:t>
            </w:r>
          </w:p>
        </w:tc>
      </w:tr>
      <w:tr w:rsidR="00BC2134" w:rsidRPr="00F340BE" w14:paraId="6058FCFC" w14:textId="77777777" w:rsidTr="00E83374">
        <w:trPr>
          <w:trHeight w:val="14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1AA2" w14:textId="77777777" w:rsidR="00BC2134" w:rsidRPr="00F340BE" w:rsidRDefault="00BC2134" w:rsidP="00BC2134">
            <w:pPr>
              <w:jc w:val="center"/>
              <w:rPr>
                <w:color w:val="000000"/>
                <w:sz w:val="22"/>
                <w:szCs w:val="22"/>
              </w:rPr>
            </w:pPr>
            <w:r w:rsidRPr="00F340B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2" w:type="dxa"/>
          </w:tcPr>
          <w:p w14:paraId="3DBA9B28" w14:textId="77777777" w:rsidR="00BC2134" w:rsidRPr="00F340BE" w:rsidRDefault="00BC2134" w:rsidP="00BC2134">
            <w:pPr>
              <w:jc w:val="center"/>
              <w:rPr>
                <w:sz w:val="22"/>
                <w:szCs w:val="22"/>
              </w:rPr>
            </w:pPr>
            <w:r w:rsidRPr="00F340BE">
              <w:rPr>
                <w:sz w:val="22"/>
                <w:szCs w:val="22"/>
              </w:rPr>
              <w:t>7</w:t>
            </w:r>
          </w:p>
        </w:tc>
        <w:tc>
          <w:tcPr>
            <w:tcW w:w="1560" w:type="dxa"/>
          </w:tcPr>
          <w:p w14:paraId="3ADF335C" w14:textId="1B4E32E2" w:rsidR="00BC2134" w:rsidRPr="00F340BE" w:rsidRDefault="00BC2134" w:rsidP="00C625EE">
            <w:pPr>
              <w:ind w:left="-110"/>
              <w:jc w:val="center"/>
              <w:rPr>
                <w:sz w:val="22"/>
                <w:szCs w:val="22"/>
              </w:rPr>
            </w:pPr>
            <w:r w:rsidRPr="00F340BE">
              <w:rPr>
                <w:sz w:val="22"/>
                <w:szCs w:val="22"/>
              </w:rPr>
              <w:t>11.03.2025 14:46 (MSK+00:00)</w:t>
            </w:r>
          </w:p>
        </w:tc>
        <w:tc>
          <w:tcPr>
            <w:tcW w:w="2976" w:type="dxa"/>
          </w:tcPr>
          <w:p w14:paraId="184F86A3" w14:textId="77777777" w:rsidR="00BC2134" w:rsidRPr="00F340BE" w:rsidRDefault="00BC2134" w:rsidP="00BC2134">
            <w:pPr>
              <w:ind w:left="-110" w:right="-107"/>
              <w:jc w:val="center"/>
              <w:rPr>
                <w:sz w:val="22"/>
                <w:szCs w:val="22"/>
              </w:rPr>
            </w:pPr>
            <w:r w:rsidRPr="00F340BE">
              <w:rPr>
                <w:sz w:val="22"/>
                <w:szCs w:val="22"/>
              </w:rPr>
              <w:t xml:space="preserve">ОБЩЕСТВО С ОГРАНИЧЕННОЙ ОТВЕТСТВЕННОСТЬЮ "СИБЭНЕРГО" </w:t>
            </w:r>
          </w:p>
          <w:p w14:paraId="1FC2247E" w14:textId="3DECE924" w:rsidR="00BC2134" w:rsidRPr="00F340BE" w:rsidRDefault="00BC2134" w:rsidP="00BC2134">
            <w:pPr>
              <w:ind w:left="-110" w:right="-107"/>
              <w:jc w:val="center"/>
              <w:rPr>
                <w:sz w:val="22"/>
                <w:szCs w:val="22"/>
              </w:rPr>
            </w:pPr>
            <w:r w:rsidRPr="00F340BE">
              <w:rPr>
                <w:sz w:val="22"/>
                <w:szCs w:val="22"/>
              </w:rPr>
              <w:t>(ИНН 6163111100)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6EAB8" w14:textId="1F64374D" w:rsidR="00FE5EAB" w:rsidRPr="00F340BE" w:rsidRDefault="00FE5EAB" w:rsidP="00FE5EAB">
            <w:pPr>
              <w:ind w:left="-102" w:right="-115"/>
              <w:jc w:val="center"/>
              <w:rPr>
                <w:color w:val="000000"/>
                <w:sz w:val="22"/>
                <w:szCs w:val="22"/>
              </w:rPr>
            </w:pPr>
            <w:r w:rsidRPr="00F340BE">
              <w:rPr>
                <w:color w:val="000000"/>
                <w:sz w:val="22"/>
                <w:szCs w:val="22"/>
              </w:rPr>
              <w:t xml:space="preserve">Российская Федерация, 344012, ОБЛ РОСТОВСКАЯ, Г РОСТОВ-НА-ДОНУ, УЛ Мечникова, д.63, офис </w:t>
            </w:r>
            <w:r w:rsidRPr="00F340BE">
              <w:rPr>
                <w:color w:val="000000"/>
                <w:sz w:val="22"/>
                <w:szCs w:val="22"/>
              </w:rPr>
              <w:lastRenderedPageBreak/>
              <w:t>409М, ком. 3В,3 Д/79287788814/</w:t>
            </w:r>
          </w:p>
          <w:p w14:paraId="4A4A58E6" w14:textId="488752CF" w:rsidR="00BC2134" w:rsidRPr="00F340BE" w:rsidRDefault="00FE5EAB" w:rsidP="00FE5EAB">
            <w:pPr>
              <w:ind w:left="-102" w:right="-115"/>
              <w:jc w:val="center"/>
              <w:rPr>
                <w:color w:val="000000"/>
                <w:sz w:val="22"/>
                <w:szCs w:val="22"/>
              </w:rPr>
            </w:pPr>
            <w:r w:rsidRPr="00F340BE">
              <w:rPr>
                <w:color w:val="000000"/>
                <w:sz w:val="22"/>
                <w:szCs w:val="22"/>
              </w:rPr>
              <w:t>sibenergo61@mail.ru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474C" w14:textId="2C58F7A4" w:rsidR="00BC2134" w:rsidRPr="00F340BE" w:rsidRDefault="00B90D8C" w:rsidP="00BC2134">
            <w:pPr>
              <w:jc w:val="center"/>
              <w:rPr>
                <w:color w:val="000000"/>
                <w:sz w:val="22"/>
                <w:szCs w:val="22"/>
              </w:rPr>
            </w:pPr>
            <w:r w:rsidRPr="00F340BE">
              <w:rPr>
                <w:color w:val="000000"/>
                <w:sz w:val="22"/>
                <w:szCs w:val="22"/>
              </w:rPr>
              <w:lastRenderedPageBreak/>
              <w:t>-</w:t>
            </w:r>
          </w:p>
        </w:tc>
      </w:tr>
      <w:tr w:rsidR="00BC2134" w:rsidRPr="00F340BE" w14:paraId="766F8817" w14:textId="77777777" w:rsidTr="00F52E4F">
        <w:trPr>
          <w:trHeight w:val="55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293C" w14:textId="77777777" w:rsidR="00BC2134" w:rsidRPr="00F340BE" w:rsidRDefault="00BC2134" w:rsidP="00BC2134">
            <w:pPr>
              <w:jc w:val="center"/>
              <w:rPr>
                <w:color w:val="000000"/>
                <w:sz w:val="22"/>
                <w:szCs w:val="22"/>
              </w:rPr>
            </w:pPr>
            <w:r w:rsidRPr="00F340B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62" w:type="dxa"/>
          </w:tcPr>
          <w:p w14:paraId="5BB0CCE5" w14:textId="77777777" w:rsidR="00BC2134" w:rsidRPr="00F340BE" w:rsidRDefault="00BC2134" w:rsidP="00BC2134">
            <w:pPr>
              <w:jc w:val="center"/>
              <w:rPr>
                <w:sz w:val="22"/>
                <w:szCs w:val="22"/>
              </w:rPr>
            </w:pPr>
            <w:r w:rsidRPr="00F340BE">
              <w:rPr>
                <w:sz w:val="22"/>
                <w:szCs w:val="22"/>
              </w:rPr>
              <w:t>8</w:t>
            </w:r>
          </w:p>
        </w:tc>
        <w:tc>
          <w:tcPr>
            <w:tcW w:w="1560" w:type="dxa"/>
          </w:tcPr>
          <w:p w14:paraId="28B14ED3" w14:textId="2202CF10" w:rsidR="00BC2134" w:rsidRPr="00F340BE" w:rsidRDefault="00BC2134" w:rsidP="00C625EE">
            <w:pPr>
              <w:ind w:left="-110"/>
              <w:jc w:val="center"/>
              <w:rPr>
                <w:sz w:val="22"/>
                <w:szCs w:val="22"/>
              </w:rPr>
            </w:pPr>
            <w:r w:rsidRPr="00F340BE">
              <w:rPr>
                <w:sz w:val="22"/>
                <w:szCs w:val="22"/>
              </w:rPr>
              <w:t>12.03.2025 08:58 (MSK+00:00)</w:t>
            </w:r>
          </w:p>
        </w:tc>
        <w:tc>
          <w:tcPr>
            <w:tcW w:w="2976" w:type="dxa"/>
          </w:tcPr>
          <w:p w14:paraId="59280376" w14:textId="77777777" w:rsidR="00C625EE" w:rsidRDefault="00BC2134" w:rsidP="00BC2134">
            <w:pPr>
              <w:ind w:left="-110" w:right="-107"/>
              <w:jc w:val="center"/>
              <w:rPr>
                <w:sz w:val="22"/>
                <w:szCs w:val="22"/>
              </w:rPr>
            </w:pPr>
            <w:r w:rsidRPr="00F340BE">
              <w:rPr>
                <w:sz w:val="22"/>
                <w:szCs w:val="22"/>
              </w:rPr>
              <w:t xml:space="preserve">ОБЩЕСТВО С ОГРАНИЧЕННОЙ ОТВЕТСТВЕННОСТЬЮ "МОСРЕГИОНЛИФТ" </w:t>
            </w:r>
          </w:p>
          <w:p w14:paraId="1E093EC9" w14:textId="6F19BCB3" w:rsidR="00BC2134" w:rsidRPr="00F340BE" w:rsidRDefault="00BC2134" w:rsidP="00BC2134">
            <w:pPr>
              <w:ind w:left="-110" w:right="-107"/>
              <w:jc w:val="center"/>
              <w:rPr>
                <w:sz w:val="22"/>
                <w:szCs w:val="22"/>
              </w:rPr>
            </w:pPr>
            <w:r w:rsidRPr="00F340BE">
              <w:rPr>
                <w:sz w:val="22"/>
                <w:szCs w:val="22"/>
              </w:rPr>
              <w:t>(ИНН 7705722209)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B029C" w14:textId="5012FF03" w:rsidR="00BC2134" w:rsidRPr="00F340BE" w:rsidRDefault="00F52E4F" w:rsidP="00BC2134">
            <w:pPr>
              <w:jc w:val="center"/>
              <w:rPr>
                <w:color w:val="000000"/>
                <w:sz w:val="22"/>
                <w:szCs w:val="22"/>
              </w:rPr>
            </w:pPr>
            <w:r w:rsidRPr="00F340BE">
              <w:rPr>
                <w:color w:val="000000"/>
                <w:sz w:val="22"/>
                <w:szCs w:val="22"/>
              </w:rPr>
              <w:t xml:space="preserve">119270, г. Москва, </w:t>
            </w:r>
            <w:proofErr w:type="spellStart"/>
            <w:r w:rsidRPr="00F340BE">
              <w:rPr>
                <w:color w:val="000000"/>
                <w:sz w:val="22"/>
                <w:szCs w:val="22"/>
              </w:rPr>
              <w:t>вн.тер.г</w:t>
            </w:r>
            <w:proofErr w:type="spellEnd"/>
            <w:r w:rsidRPr="00F340BE">
              <w:rPr>
                <w:color w:val="000000"/>
                <w:sz w:val="22"/>
                <w:szCs w:val="22"/>
              </w:rPr>
              <w:t xml:space="preserve">. муниципальный округ </w:t>
            </w:r>
            <w:proofErr w:type="spellStart"/>
            <w:r w:rsidRPr="00F340BE">
              <w:rPr>
                <w:color w:val="000000"/>
                <w:sz w:val="22"/>
                <w:szCs w:val="22"/>
              </w:rPr>
              <w:t>Хамоквники</w:t>
            </w:r>
            <w:proofErr w:type="spellEnd"/>
            <w:r w:rsidRPr="00F340BE">
              <w:rPr>
                <w:color w:val="000000"/>
                <w:sz w:val="22"/>
                <w:szCs w:val="22"/>
              </w:rPr>
              <w:t xml:space="preserve">, наб. </w:t>
            </w:r>
            <w:proofErr w:type="spellStart"/>
            <w:r w:rsidRPr="00F340BE">
              <w:rPr>
                <w:color w:val="000000"/>
                <w:sz w:val="22"/>
                <w:szCs w:val="22"/>
              </w:rPr>
              <w:t>Лужнецкая</w:t>
            </w:r>
            <w:proofErr w:type="spellEnd"/>
            <w:r w:rsidRPr="00F340BE">
              <w:rPr>
                <w:color w:val="000000"/>
                <w:sz w:val="22"/>
                <w:szCs w:val="22"/>
              </w:rPr>
              <w:t>, д. 6, стр.1/84951200484/</w:t>
            </w:r>
            <w:r w:rsidRPr="00F340BE">
              <w:rPr>
                <w:color w:val="000000"/>
                <w:sz w:val="22"/>
                <w:szCs w:val="22"/>
                <w:lang w:val="en-US"/>
              </w:rPr>
              <w:t>tender</w:t>
            </w:r>
            <w:r w:rsidRPr="00F340BE">
              <w:rPr>
                <w:color w:val="000000"/>
                <w:sz w:val="22"/>
                <w:szCs w:val="22"/>
              </w:rPr>
              <w:t>@</w:t>
            </w:r>
            <w:proofErr w:type="spellStart"/>
            <w:r w:rsidRPr="00F340BE">
              <w:rPr>
                <w:color w:val="000000"/>
                <w:sz w:val="22"/>
                <w:szCs w:val="22"/>
                <w:lang w:val="en-US"/>
              </w:rPr>
              <w:t>mosregionlift</w:t>
            </w:r>
            <w:proofErr w:type="spellEnd"/>
            <w:r w:rsidRPr="00F340BE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F340BE"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C5AE" w14:textId="6C211B9A" w:rsidR="00BC2134" w:rsidRPr="00F340BE" w:rsidRDefault="00B90D8C" w:rsidP="00BC2134">
            <w:pPr>
              <w:jc w:val="center"/>
              <w:rPr>
                <w:color w:val="000000"/>
                <w:sz w:val="22"/>
                <w:szCs w:val="22"/>
              </w:rPr>
            </w:pPr>
            <w:r w:rsidRPr="00F340BE">
              <w:rPr>
                <w:color w:val="000000"/>
                <w:sz w:val="22"/>
                <w:szCs w:val="22"/>
              </w:rPr>
              <w:t>+</w:t>
            </w:r>
          </w:p>
        </w:tc>
      </w:tr>
      <w:tr w:rsidR="00BC2134" w:rsidRPr="00F340BE" w14:paraId="218A6B35" w14:textId="77777777" w:rsidTr="00E83374">
        <w:trPr>
          <w:trHeight w:val="27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D012" w14:textId="77777777" w:rsidR="00BC2134" w:rsidRPr="00F340BE" w:rsidRDefault="00BC2134" w:rsidP="00BC2134">
            <w:pPr>
              <w:jc w:val="center"/>
              <w:rPr>
                <w:color w:val="000000"/>
                <w:sz w:val="22"/>
                <w:szCs w:val="22"/>
              </w:rPr>
            </w:pPr>
            <w:r w:rsidRPr="00F340B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62" w:type="dxa"/>
          </w:tcPr>
          <w:p w14:paraId="2C6F03CE" w14:textId="77777777" w:rsidR="00BC2134" w:rsidRPr="00F340BE" w:rsidRDefault="00BC2134" w:rsidP="00BC2134">
            <w:pPr>
              <w:jc w:val="center"/>
              <w:rPr>
                <w:sz w:val="22"/>
                <w:szCs w:val="22"/>
              </w:rPr>
            </w:pPr>
            <w:r w:rsidRPr="00F340BE">
              <w:rPr>
                <w:sz w:val="22"/>
                <w:szCs w:val="22"/>
              </w:rPr>
              <w:t>9</w:t>
            </w:r>
          </w:p>
        </w:tc>
        <w:tc>
          <w:tcPr>
            <w:tcW w:w="1560" w:type="dxa"/>
          </w:tcPr>
          <w:p w14:paraId="39F1B154" w14:textId="60CE4CD0" w:rsidR="00BC2134" w:rsidRPr="00F340BE" w:rsidRDefault="00BC2134" w:rsidP="00C625EE">
            <w:pPr>
              <w:ind w:left="-110"/>
              <w:jc w:val="center"/>
              <w:rPr>
                <w:sz w:val="22"/>
                <w:szCs w:val="22"/>
              </w:rPr>
            </w:pPr>
            <w:r w:rsidRPr="00F340BE">
              <w:rPr>
                <w:sz w:val="22"/>
                <w:szCs w:val="22"/>
              </w:rPr>
              <w:t>13.03.2025 15:30 (MSK+00:00)</w:t>
            </w:r>
          </w:p>
        </w:tc>
        <w:tc>
          <w:tcPr>
            <w:tcW w:w="2976" w:type="dxa"/>
          </w:tcPr>
          <w:p w14:paraId="525CB8BE" w14:textId="77777777" w:rsidR="004D2239" w:rsidRPr="00F340BE" w:rsidRDefault="00BC2134" w:rsidP="00BC2134">
            <w:pPr>
              <w:ind w:left="-110" w:right="-107"/>
              <w:jc w:val="center"/>
              <w:rPr>
                <w:sz w:val="22"/>
                <w:szCs w:val="22"/>
              </w:rPr>
            </w:pPr>
            <w:r w:rsidRPr="00F340BE">
              <w:rPr>
                <w:sz w:val="22"/>
                <w:szCs w:val="22"/>
              </w:rPr>
              <w:t xml:space="preserve">ОБЩЕСТВО С ОГРАНИЧЕННОЙ ОТВЕТСТВЕННОСТЬЮ "РЕГИОНАЛЬНОЕ УПРАВЛЕНИЕ КМЗ" </w:t>
            </w:r>
          </w:p>
          <w:p w14:paraId="082CC5E6" w14:textId="4A2835F4" w:rsidR="00BC2134" w:rsidRPr="00F340BE" w:rsidRDefault="00BC2134" w:rsidP="00BC2134">
            <w:pPr>
              <w:ind w:left="-110" w:right="-107"/>
              <w:jc w:val="center"/>
              <w:rPr>
                <w:sz w:val="22"/>
                <w:szCs w:val="22"/>
              </w:rPr>
            </w:pPr>
            <w:r w:rsidRPr="00F340BE">
              <w:rPr>
                <w:sz w:val="22"/>
                <w:szCs w:val="22"/>
              </w:rPr>
              <w:t>(ИНН 7721840520)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18FDB" w14:textId="7CA27472" w:rsidR="00BC2134" w:rsidRPr="00F340BE" w:rsidRDefault="00600B8E" w:rsidP="00BC2134">
            <w:pPr>
              <w:ind w:left="-102" w:right="-115"/>
              <w:jc w:val="center"/>
              <w:rPr>
                <w:color w:val="000000"/>
                <w:sz w:val="22"/>
                <w:szCs w:val="22"/>
              </w:rPr>
            </w:pPr>
            <w:r w:rsidRPr="00F340BE">
              <w:rPr>
                <w:color w:val="000000"/>
                <w:sz w:val="22"/>
                <w:szCs w:val="22"/>
              </w:rPr>
              <w:t xml:space="preserve">109052, г. Москва, </w:t>
            </w:r>
            <w:proofErr w:type="spellStart"/>
            <w:r w:rsidRPr="00F340BE">
              <w:rPr>
                <w:color w:val="000000"/>
                <w:sz w:val="22"/>
                <w:szCs w:val="22"/>
              </w:rPr>
              <w:t>пр-кт</w:t>
            </w:r>
            <w:proofErr w:type="spellEnd"/>
            <w:r w:rsidRPr="00F340BE">
              <w:rPr>
                <w:color w:val="000000"/>
                <w:sz w:val="22"/>
                <w:szCs w:val="22"/>
              </w:rPr>
              <w:t xml:space="preserve"> Рязанский, д. 2/</w:t>
            </w:r>
            <w:r w:rsidR="00783B62" w:rsidRPr="00F340BE">
              <w:rPr>
                <w:color w:val="000000"/>
                <w:sz w:val="22"/>
                <w:szCs w:val="22"/>
              </w:rPr>
              <w:t>84952527776/</w:t>
            </w:r>
            <w:r w:rsidR="00783B62" w:rsidRPr="00F340BE">
              <w:rPr>
                <w:i/>
                <w:iCs/>
                <w:sz w:val="22"/>
                <w:szCs w:val="22"/>
                <w:u w:val="single"/>
              </w:rPr>
              <w:t xml:space="preserve"> </w:t>
            </w:r>
            <w:r w:rsidR="00783B62" w:rsidRPr="00F340BE">
              <w:rPr>
                <w:color w:val="000000"/>
                <w:sz w:val="22"/>
                <w:szCs w:val="22"/>
              </w:rPr>
              <w:t>rukmz@kmzlift.ru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BD7E" w14:textId="4D2CD8A8" w:rsidR="00BC2134" w:rsidRPr="00F340BE" w:rsidRDefault="00B90D8C" w:rsidP="00BC2134">
            <w:pPr>
              <w:jc w:val="center"/>
              <w:rPr>
                <w:color w:val="000000"/>
                <w:sz w:val="22"/>
                <w:szCs w:val="22"/>
              </w:rPr>
            </w:pPr>
            <w:r w:rsidRPr="00F340BE">
              <w:rPr>
                <w:color w:val="000000"/>
                <w:sz w:val="22"/>
                <w:szCs w:val="22"/>
              </w:rPr>
              <w:t>-</w:t>
            </w:r>
          </w:p>
        </w:tc>
      </w:tr>
      <w:tr w:rsidR="00BC2134" w:rsidRPr="00F340BE" w14:paraId="287C8160" w14:textId="77777777" w:rsidTr="00E83374">
        <w:trPr>
          <w:trHeight w:val="128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A153" w14:textId="77777777" w:rsidR="00BC2134" w:rsidRPr="00F340BE" w:rsidRDefault="00BC2134" w:rsidP="00BC2134">
            <w:pPr>
              <w:jc w:val="center"/>
              <w:rPr>
                <w:color w:val="000000"/>
                <w:sz w:val="22"/>
                <w:szCs w:val="22"/>
              </w:rPr>
            </w:pPr>
            <w:r w:rsidRPr="00F340B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2" w:type="dxa"/>
          </w:tcPr>
          <w:p w14:paraId="621CDB85" w14:textId="77777777" w:rsidR="00BC2134" w:rsidRPr="00F340BE" w:rsidRDefault="00BC2134" w:rsidP="00BC2134">
            <w:pPr>
              <w:jc w:val="center"/>
              <w:rPr>
                <w:sz w:val="22"/>
                <w:szCs w:val="22"/>
              </w:rPr>
            </w:pPr>
            <w:r w:rsidRPr="00F340BE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</w:tcPr>
          <w:p w14:paraId="081E6C84" w14:textId="6565A3A6" w:rsidR="00BC2134" w:rsidRPr="00F340BE" w:rsidRDefault="00BC2134" w:rsidP="00C625EE">
            <w:pPr>
              <w:ind w:left="-110"/>
              <w:jc w:val="center"/>
              <w:rPr>
                <w:sz w:val="22"/>
                <w:szCs w:val="22"/>
              </w:rPr>
            </w:pPr>
            <w:r w:rsidRPr="00F340BE">
              <w:rPr>
                <w:sz w:val="22"/>
                <w:szCs w:val="22"/>
              </w:rPr>
              <w:t>14.03.2025 11:28 (MSK+00:00)</w:t>
            </w:r>
          </w:p>
        </w:tc>
        <w:tc>
          <w:tcPr>
            <w:tcW w:w="2976" w:type="dxa"/>
          </w:tcPr>
          <w:p w14:paraId="492DD2DF" w14:textId="77777777" w:rsidR="004D2239" w:rsidRPr="00F340BE" w:rsidRDefault="00BC2134" w:rsidP="00BC2134">
            <w:pPr>
              <w:ind w:left="-110" w:right="-107"/>
              <w:jc w:val="center"/>
              <w:rPr>
                <w:sz w:val="22"/>
                <w:szCs w:val="22"/>
              </w:rPr>
            </w:pPr>
            <w:r w:rsidRPr="00F340BE">
              <w:rPr>
                <w:sz w:val="22"/>
                <w:szCs w:val="22"/>
              </w:rPr>
              <w:t xml:space="preserve">ОБЩЕСТВО С ОГРАНИЧЕННОЙ ОТВЕТСТВЕННОСТЬЮ "СПЕЦГАЗСТРОЙ" </w:t>
            </w:r>
          </w:p>
          <w:p w14:paraId="1235A659" w14:textId="7DFF9DFC" w:rsidR="00BC2134" w:rsidRPr="00F340BE" w:rsidRDefault="00BC2134" w:rsidP="00BC2134">
            <w:pPr>
              <w:ind w:left="-110" w:right="-107"/>
              <w:jc w:val="center"/>
              <w:rPr>
                <w:sz w:val="22"/>
                <w:szCs w:val="22"/>
              </w:rPr>
            </w:pPr>
            <w:r w:rsidRPr="00F340BE">
              <w:rPr>
                <w:sz w:val="22"/>
                <w:szCs w:val="22"/>
              </w:rPr>
              <w:t>(ИНН 5001122378)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3E5B4" w14:textId="77777777" w:rsidR="001F1D1F" w:rsidRPr="00F340BE" w:rsidRDefault="00372AC2" w:rsidP="001F1D1F">
            <w:pPr>
              <w:ind w:left="-102"/>
              <w:jc w:val="center"/>
              <w:rPr>
                <w:color w:val="000000"/>
                <w:sz w:val="22"/>
                <w:szCs w:val="22"/>
              </w:rPr>
            </w:pPr>
            <w:r w:rsidRPr="00F340BE">
              <w:rPr>
                <w:color w:val="000000"/>
                <w:sz w:val="22"/>
                <w:szCs w:val="22"/>
              </w:rPr>
              <w:t xml:space="preserve">143909, </w:t>
            </w:r>
            <w:r w:rsidR="00422372" w:rsidRPr="00F340BE">
              <w:rPr>
                <w:color w:val="000000"/>
                <w:sz w:val="22"/>
                <w:szCs w:val="22"/>
              </w:rPr>
              <w:t>МОСКОВСКАЯ</w:t>
            </w:r>
            <w:r w:rsidRPr="00F340BE">
              <w:rPr>
                <w:color w:val="000000"/>
                <w:sz w:val="22"/>
                <w:szCs w:val="22"/>
              </w:rPr>
              <w:t xml:space="preserve"> область</w:t>
            </w:r>
            <w:r w:rsidR="00422372" w:rsidRPr="00F340BE">
              <w:rPr>
                <w:color w:val="000000"/>
                <w:sz w:val="22"/>
                <w:szCs w:val="22"/>
              </w:rPr>
              <w:t>,</w:t>
            </w:r>
            <w:r w:rsidRPr="00F340B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40BE">
              <w:rPr>
                <w:color w:val="000000"/>
                <w:sz w:val="22"/>
                <w:szCs w:val="22"/>
              </w:rPr>
              <w:t>г.о.Балашиха</w:t>
            </w:r>
            <w:proofErr w:type="spellEnd"/>
            <w:r w:rsidR="00422372" w:rsidRPr="00F340BE">
              <w:rPr>
                <w:color w:val="000000"/>
                <w:sz w:val="22"/>
                <w:szCs w:val="22"/>
              </w:rPr>
              <w:t xml:space="preserve"> Г БАЛАШИХА, УЛ </w:t>
            </w:r>
            <w:r w:rsidRPr="00F340BE">
              <w:rPr>
                <w:color w:val="000000"/>
                <w:sz w:val="22"/>
                <w:szCs w:val="22"/>
              </w:rPr>
              <w:t>Советская, д.35, этаж 4, ком. 402</w:t>
            </w:r>
            <w:r w:rsidR="00422372" w:rsidRPr="00F340BE">
              <w:rPr>
                <w:color w:val="000000"/>
                <w:sz w:val="22"/>
                <w:szCs w:val="22"/>
              </w:rPr>
              <w:t>/74991910564</w:t>
            </w:r>
          </w:p>
          <w:p w14:paraId="14C9792C" w14:textId="72C002CE" w:rsidR="00BC2134" w:rsidRPr="00F340BE" w:rsidRDefault="00422372" w:rsidP="001F1D1F">
            <w:pPr>
              <w:ind w:left="-102"/>
              <w:jc w:val="center"/>
              <w:rPr>
                <w:color w:val="000000"/>
                <w:sz w:val="22"/>
                <w:szCs w:val="22"/>
              </w:rPr>
            </w:pPr>
            <w:r w:rsidRPr="00F340BE">
              <w:rPr>
                <w:color w:val="000000"/>
                <w:sz w:val="22"/>
                <w:szCs w:val="22"/>
              </w:rPr>
              <w:t>/sgs@sectorgas.info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5285" w14:textId="4C808CA8" w:rsidR="00BC2134" w:rsidRPr="00F340BE" w:rsidRDefault="00B90D8C" w:rsidP="00BC2134">
            <w:pPr>
              <w:jc w:val="center"/>
              <w:rPr>
                <w:color w:val="000000"/>
                <w:sz w:val="22"/>
                <w:szCs w:val="22"/>
              </w:rPr>
            </w:pPr>
            <w:r w:rsidRPr="00F340BE">
              <w:rPr>
                <w:color w:val="000000"/>
                <w:sz w:val="22"/>
                <w:szCs w:val="22"/>
              </w:rPr>
              <w:t>+</w:t>
            </w:r>
          </w:p>
        </w:tc>
      </w:tr>
      <w:tr w:rsidR="00BC2134" w:rsidRPr="00F340BE" w14:paraId="56563CD0" w14:textId="77777777" w:rsidTr="00E83374">
        <w:trPr>
          <w:trHeight w:val="128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F72C" w14:textId="77777777" w:rsidR="00BC2134" w:rsidRPr="00F340BE" w:rsidRDefault="00BC2134" w:rsidP="00BC2134">
            <w:pPr>
              <w:jc w:val="center"/>
              <w:rPr>
                <w:color w:val="000000"/>
                <w:sz w:val="22"/>
                <w:szCs w:val="22"/>
              </w:rPr>
            </w:pPr>
            <w:r w:rsidRPr="00F340B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2" w:type="dxa"/>
          </w:tcPr>
          <w:p w14:paraId="6DC62EC5" w14:textId="77777777" w:rsidR="00BC2134" w:rsidRPr="00F340BE" w:rsidRDefault="00BC2134" w:rsidP="00BC2134">
            <w:pPr>
              <w:jc w:val="center"/>
              <w:rPr>
                <w:sz w:val="22"/>
                <w:szCs w:val="22"/>
              </w:rPr>
            </w:pPr>
            <w:r w:rsidRPr="00F340BE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</w:tcPr>
          <w:p w14:paraId="66FD28F6" w14:textId="0743FA37" w:rsidR="00BC2134" w:rsidRPr="00F340BE" w:rsidRDefault="00BC2134" w:rsidP="00C625EE">
            <w:pPr>
              <w:ind w:left="-110"/>
              <w:jc w:val="center"/>
              <w:rPr>
                <w:sz w:val="22"/>
                <w:szCs w:val="22"/>
              </w:rPr>
            </w:pPr>
            <w:r w:rsidRPr="00F340BE">
              <w:rPr>
                <w:sz w:val="22"/>
                <w:szCs w:val="22"/>
              </w:rPr>
              <w:t>14.03.2025 16:25 (MSK+00:00)</w:t>
            </w:r>
          </w:p>
        </w:tc>
        <w:tc>
          <w:tcPr>
            <w:tcW w:w="2976" w:type="dxa"/>
          </w:tcPr>
          <w:p w14:paraId="5B9F9B51" w14:textId="77777777" w:rsidR="00BC2134" w:rsidRPr="00F340BE" w:rsidRDefault="00BC2134" w:rsidP="00BC2134">
            <w:pPr>
              <w:ind w:left="-110" w:right="-107"/>
              <w:jc w:val="center"/>
              <w:rPr>
                <w:sz w:val="22"/>
                <w:szCs w:val="22"/>
              </w:rPr>
            </w:pPr>
            <w:r w:rsidRPr="00F340BE">
              <w:rPr>
                <w:sz w:val="22"/>
                <w:szCs w:val="22"/>
              </w:rPr>
              <w:t xml:space="preserve">ОБЩЕСТВО С ОГРАНИЧЕННОЙ ОТВЕТСТВЕННОСТЬЮ "ЗАВОД-ЦЕНТР" </w:t>
            </w:r>
          </w:p>
          <w:p w14:paraId="191946B4" w14:textId="15166C90" w:rsidR="00BC2134" w:rsidRPr="00F340BE" w:rsidRDefault="00BC2134" w:rsidP="00BC2134">
            <w:pPr>
              <w:ind w:left="-110" w:right="-107"/>
              <w:jc w:val="center"/>
              <w:rPr>
                <w:sz w:val="22"/>
                <w:szCs w:val="22"/>
              </w:rPr>
            </w:pPr>
            <w:r w:rsidRPr="00F340BE">
              <w:rPr>
                <w:sz w:val="22"/>
                <w:szCs w:val="22"/>
              </w:rPr>
              <w:t>(ИНН 5257141161)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81A97" w14:textId="38635DA0" w:rsidR="000A7EBF" w:rsidRPr="00F340BE" w:rsidRDefault="000A7EBF" w:rsidP="000A7EBF">
            <w:pPr>
              <w:ind w:left="-102" w:right="-115"/>
              <w:jc w:val="center"/>
              <w:rPr>
                <w:color w:val="000000"/>
                <w:sz w:val="22"/>
                <w:szCs w:val="22"/>
              </w:rPr>
            </w:pPr>
            <w:r w:rsidRPr="00F340BE">
              <w:rPr>
                <w:color w:val="000000"/>
                <w:sz w:val="22"/>
                <w:szCs w:val="22"/>
              </w:rPr>
              <w:t xml:space="preserve">603083, НИЖЕГОРОДСКАЯ ОБЛАСТЬ, </w:t>
            </w:r>
            <w:proofErr w:type="spellStart"/>
            <w:r w:rsidRPr="00F340BE">
              <w:rPr>
                <w:color w:val="000000"/>
                <w:sz w:val="22"/>
                <w:szCs w:val="22"/>
              </w:rPr>
              <w:t>г.о</w:t>
            </w:r>
            <w:proofErr w:type="spellEnd"/>
            <w:r w:rsidRPr="00F340BE">
              <w:rPr>
                <w:color w:val="000000"/>
                <w:sz w:val="22"/>
                <w:szCs w:val="22"/>
              </w:rPr>
              <w:t>. ГОРОД НИЖНИЙ НОВГОРОД, Г НИЖНИЙ НОВГОРОД, Ш ЮЖНОЕ, Д. 43, ПОМЕЩ. П14/79308198911/</w:t>
            </w:r>
          </w:p>
          <w:p w14:paraId="735DAB8D" w14:textId="1EE0FD55" w:rsidR="00BC2134" w:rsidRPr="00F340BE" w:rsidRDefault="000A7EBF" w:rsidP="000A7EBF">
            <w:pPr>
              <w:ind w:left="-102" w:right="-115"/>
              <w:jc w:val="center"/>
              <w:rPr>
                <w:color w:val="000000"/>
                <w:sz w:val="22"/>
                <w:szCs w:val="22"/>
              </w:rPr>
            </w:pPr>
            <w:r w:rsidRPr="00F340BE">
              <w:rPr>
                <w:color w:val="000000"/>
                <w:sz w:val="22"/>
                <w:szCs w:val="22"/>
              </w:rPr>
              <w:t>andr-kotelnikov@yandex.ru.ru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33FC" w14:textId="7AA0EAE2" w:rsidR="00BC2134" w:rsidRPr="00F340BE" w:rsidRDefault="00B90D8C" w:rsidP="00BC2134">
            <w:pPr>
              <w:jc w:val="center"/>
              <w:rPr>
                <w:color w:val="000000"/>
                <w:sz w:val="22"/>
                <w:szCs w:val="22"/>
              </w:rPr>
            </w:pPr>
            <w:r w:rsidRPr="00F340BE">
              <w:rPr>
                <w:color w:val="000000"/>
                <w:sz w:val="22"/>
                <w:szCs w:val="22"/>
              </w:rPr>
              <w:t>+</w:t>
            </w:r>
          </w:p>
        </w:tc>
      </w:tr>
      <w:tr w:rsidR="00BC2134" w:rsidRPr="00F340BE" w14:paraId="602F76A2" w14:textId="77777777" w:rsidTr="00E83374">
        <w:trPr>
          <w:trHeight w:val="128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898F" w14:textId="17E70836" w:rsidR="00BC2134" w:rsidRPr="00F340BE" w:rsidRDefault="00BC2134" w:rsidP="00BC213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340BE">
              <w:rPr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562" w:type="dxa"/>
          </w:tcPr>
          <w:p w14:paraId="62F6EDEA" w14:textId="1532AD8D" w:rsidR="00BC2134" w:rsidRPr="00F340BE" w:rsidRDefault="00BC2134" w:rsidP="00BC2134">
            <w:pPr>
              <w:jc w:val="center"/>
              <w:rPr>
                <w:sz w:val="22"/>
                <w:szCs w:val="22"/>
                <w:lang w:val="en-US"/>
              </w:rPr>
            </w:pPr>
            <w:r w:rsidRPr="00F340BE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560" w:type="dxa"/>
          </w:tcPr>
          <w:p w14:paraId="36122856" w14:textId="55E2BA77" w:rsidR="00BC2134" w:rsidRPr="00F340BE" w:rsidRDefault="00BC2134" w:rsidP="00C625EE">
            <w:pPr>
              <w:ind w:left="-110"/>
              <w:jc w:val="center"/>
              <w:rPr>
                <w:sz w:val="22"/>
                <w:szCs w:val="22"/>
              </w:rPr>
            </w:pPr>
            <w:r w:rsidRPr="00F340BE">
              <w:rPr>
                <w:sz w:val="22"/>
                <w:szCs w:val="22"/>
              </w:rPr>
              <w:t>16.03.2025 16:48 (MSK+00:00)</w:t>
            </w:r>
          </w:p>
        </w:tc>
        <w:tc>
          <w:tcPr>
            <w:tcW w:w="2976" w:type="dxa"/>
          </w:tcPr>
          <w:p w14:paraId="6D7BDF20" w14:textId="600D8228" w:rsidR="00BC2134" w:rsidRPr="00F340BE" w:rsidRDefault="00BC2134" w:rsidP="00BC2134">
            <w:pPr>
              <w:ind w:left="-110" w:right="-107"/>
              <w:jc w:val="center"/>
              <w:rPr>
                <w:sz w:val="22"/>
                <w:szCs w:val="22"/>
              </w:rPr>
            </w:pPr>
            <w:r w:rsidRPr="00F340BE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 w:rsidR="00C625EE">
              <w:rPr>
                <w:sz w:val="22"/>
                <w:szCs w:val="22"/>
              </w:rPr>
              <w:br/>
            </w:r>
            <w:r w:rsidRPr="00F340BE">
              <w:rPr>
                <w:sz w:val="22"/>
                <w:szCs w:val="22"/>
              </w:rPr>
              <w:t xml:space="preserve">"АС-ПРОЕКТ" </w:t>
            </w:r>
          </w:p>
          <w:p w14:paraId="71A24E85" w14:textId="442BB3DA" w:rsidR="00BC2134" w:rsidRPr="00F340BE" w:rsidRDefault="00BC2134" w:rsidP="00BC2134">
            <w:pPr>
              <w:ind w:left="-110" w:right="-107"/>
              <w:jc w:val="center"/>
              <w:rPr>
                <w:sz w:val="22"/>
                <w:szCs w:val="22"/>
              </w:rPr>
            </w:pPr>
            <w:r w:rsidRPr="00F340BE">
              <w:rPr>
                <w:sz w:val="22"/>
                <w:szCs w:val="22"/>
              </w:rPr>
              <w:t>(ИНН 9724140070)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761ED" w14:textId="60121911" w:rsidR="00B275C9" w:rsidRPr="00F340BE" w:rsidRDefault="00B275C9" w:rsidP="00B275C9">
            <w:pPr>
              <w:ind w:left="-102" w:right="-115"/>
              <w:jc w:val="center"/>
              <w:rPr>
                <w:color w:val="000000"/>
                <w:sz w:val="22"/>
                <w:szCs w:val="22"/>
              </w:rPr>
            </w:pPr>
            <w:r w:rsidRPr="00F340BE">
              <w:rPr>
                <w:color w:val="000000"/>
                <w:sz w:val="22"/>
                <w:szCs w:val="22"/>
              </w:rPr>
              <w:t xml:space="preserve">115404, Г.МОСКВА, </w:t>
            </w:r>
            <w:proofErr w:type="spellStart"/>
            <w:r w:rsidRPr="00F340BE">
              <w:rPr>
                <w:color w:val="000000"/>
                <w:sz w:val="22"/>
                <w:szCs w:val="22"/>
              </w:rPr>
              <w:t>вн.тер.г</w:t>
            </w:r>
            <w:proofErr w:type="spellEnd"/>
            <w:r w:rsidRPr="00F340BE">
              <w:rPr>
                <w:color w:val="000000"/>
                <w:sz w:val="22"/>
                <w:szCs w:val="22"/>
              </w:rPr>
              <w:t>. МУНИЦИПАЛЬНЫЙ ОКРУГ БИРЮЛЕВО ВОСТОЧНОЕ, УЛ КАСИМОВСКАЯ, Д. 19, КВ. 70/79855349569/</w:t>
            </w:r>
          </w:p>
          <w:p w14:paraId="7AAB3801" w14:textId="64C476E5" w:rsidR="00BC2134" w:rsidRPr="00F340BE" w:rsidRDefault="00B275C9" w:rsidP="00B275C9">
            <w:pPr>
              <w:ind w:left="-102" w:right="-115"/>
              <w:jc w:val="center"/>
              <w:rPr>
                <w:color w:val="000000"/>
                <w:sz w:val="22"/>
                <w:szCs w:val="22"/>
              </w:rPr>
            </w:pPr>
            <w:r w:rsidRPr="00F340BE">
              <w:rPr>
                <w:color w:val="000000"/>
                <w:sz w:val="22"/>
                <w:szCs w:val="22"/>
              </w:rPr>
              <w:t>Aceprojekt@yandex.ru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6997" w14:textId="0A5FE8D9" w:rsidR="00BC2134" w:rsidRPr="00F340BE" w:rsidRDefault="00B90D8C" w:rsidP="00BC2134">
            <w:pPr>
              <w:jc w:val="center"/>
              <w:rPr>
                <w:color w:val="000000"/>
                <w:sz w:val="22"/>
                <w:szCs w:val="22"/>
              </w:rPr>
            </w:pPr>
            <w:r w:rsidRPr="00F340BE">
              <w:rPr>
                <w:color w:val="000000"/>
                <w:sz w:val="22"/>
                <w:szCs w:val="22"/>
              </w:rPr>
              <w:t>-</w:t>
            </w:r>
          </w:p>
        </w:tc>
      </w:tr>
    </w:tbl>
    <w:p w14:paraId="341239C9" w14:textId="77777777" w:rsidR="00910651" w:rsidRPr="00910651" w:rsidRDefault="00910651" w:rsidP="00173E08">
      <w:pPr>
        <w:spacing w:line="276" w:lineRule="auto"/>
        <w:ind w:firstLine="709"/>
        <w:jc w:val="both"/>
        <w:rPr>
          <w:sz w:val="16"/>
          <w:szCs w:val="16"/>
        </w:rPr>
      </w:pPr>
    </w:p>
    <w:p w14:paraId="4567D18D" w14:textId="5331AEF8" w:rsidR="00173E08" w:rsidRDefault="00D16603" w:rsidP="00173E08">
      <w:pPr>
        <w:spacing w:line="276" w:lineRule="auto"/>
        <w:ind w:firstLine="709"/>
        <w:jc w:val="both"/>
      </w:pPr>
      <w:r w:rsidRPr="001568BE">
        <w:t xml:space="preserve">4. </w:t>
      </w:r>
      <w:r w:rsidRPr="008939BD">
        <w:t xml:space="preserve">Комиссией рассмотрены представленные заявки на соответствие установленным документацией о проведении предварительного отбора требованиям и полноту входящих в </w:t>
      </w:r>
      <w:r>
        <w:t>них</w:t>
      </w:r>
      <w:r w:rsidRPr="008939BD">
        <w:t xml:space="preserve"> сведений и документов</w:t>
      </w:r>
      <w:r w:rsidRPr="001568BE">
        <w:t>.</w:t>
      </w:r>
    </w:p>
    <w:p w14:paraId="26CB3720" w14:textId="77777777" w:rsidR="00E04AD6" w:rsidRDefault="00E04AD6" w:rsidP="00173E08">
      <w:pPr>
        <w:spacing w:line="276" w:lineRule="auto"/>
        <w:ind w:firstLine="709"/>
        <w:jc w:val="both"/>
      </w:pPr>
    </w:p>
    <w:p w14:paraId="1556D587" w14:textId="77777777" w:rsidR="00D16603" w:rsidRDefault="00D16603" w:rsidP="00173E08">
      <w:pPr>
        <w:spacing w:line="276" w:lineRule="auto"/>
        <w:ind w:firstLine="709"/>
        <w:jc w:val="both"/>
      </w:pPr>
      <w:r w:rsidRPr="009C1FBA">
        <w:t>Результаты рассмотрения заявок, а также всех сведений и документов, входящих в состав заявок участников: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134"/>
        <w:gridCol w:w="4956"/>
        <w:gridCol w:w="2557"/>
      </w:tblGrid>
      <w:tr w:rsidR="00D16603" w:rsidRPr="00F340BE" w14:paraId="238D29CD" w14:textId="77777777" w:rsidTr="000D38BF">
        <w:trPr>
          <w:trHeight w:val="124"/>
          <w:jc w:val="center"/>
        </w:trPr>
        <w:tc>
          <w:tcPr>
            <w:tcW w:w="851" w:type="dxa"/>
            <w:vAlign w:val="center"/>
          </w:tcPr>
          <w:p w14:paraId="3F4A6B05" w14:textId="77777777" w:rsidR="00D16603" w:rsidRPr="00F340BE" w:rsidRDefault="00D16603" w:rsidP="000F5C84">
            <w:pPr>
              <w:jc w:val="center"/>
              <w:rPr>
                <w:b/>
                <w:sz w:val="22"/>
                <w:szCs w:val="22"/>
              </w:rPr>
            </w:pPr>
            <w:r w:rsidRPr="00F340BE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F86387" w14:textId="77777777" w:rsidR="00D16603" w:rsidRPr="00F340BE" w:rsidRDefault="00D16603" w:rsidP="000F5C84">
            <w:pPr>
              <w:jc w:val="center"/>
              <w:rPr>
                <w:b/>
                <w:sz w:val="22"/>
                <w:szCs w:val="22"/>
              </w:rPr>
            </w:pPr>
            <w:r w:rsidRPr="00F340BE">
              <w:rPr>
                <w:b/>
                <w:sz w:val="22"/>
                <w:szCs w:val="22"/>
              </w:rPr>
              <w:t>Рег.№ заявки</w:t>
            </w:r>
          </w:p>
        </w:tc>
        <w:tc>
          <w:tcPr>
            <w:tcW w:w="4956" w:type="dxa"/>
            <w:shd w:val="clear" w:color="auto" w:fill="auto"/>
            <w:vAlign w:val="center"/>
          </w:tcPr>
          <w:p w14:paraId="680EFB2C" w14:textId="77777777" w:rsidR="00D16603" w:rsidRPr="00F340BE" w:rsidRDefault="00D16603" w:rsidP="000F5C84">
            <w:pPr>
              <w:jc w:val="center"/>
              <w:rPr>
                <w:b/>
                <w:sz w:val="22"/>
                <w:szCs w:val="22"/>
              </w:rPr>
            </w:pPr>
            <w:r w:rsidRPr="00F340BE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21C6AB9E" w14:textId="77777777" w:rsidR="00D16603" w:rsidRPr="00F340BE" w:rsidRDefault="00D16603" w:rsidP="000F5C84">
            <w:pPr>
              <w:jc w:val="center"/>
              <w:rPr>
                <w:b/>
                <w:sz w:val="22"/>
                <w:szCs w:val="22"/>
              </w:rPr>
            </w:pPr>
          </w:p>
          <w:p w14:paraId="5DB27DB3" w14:textId="77777777" w:rsidR="00D16603" w:rsidRPr="00F340BE" w:rsidRDefault="00D16603" w:rsidP="000F5C84">
            <w:pPr>
              <w:jc w:val="center"/>
              <w:rPr>
                <w:b/>
                <w:sz w:val="22"/>
                <w:szCs w:val="22"/>
              </w:rPr>
            </w:pPr>
            <w:r w:rsidRPr="00F340BE">
              <w:rPr>
                <w:b/>
                <w:sz w:val="22"/>
                <w:szCs w:val="22"/>
              </w:rPr>
              <w:t>Решение комиссии о соответствии установленным требованиям</w:t>
            </w:r>
          </w:p>
        </w:tc>
      </w:tr>
      <w:tr w:rsidR="00BC2134" w:rsidRPr="00F340BE" w14:paraId="46742A88" w14:textId="77777777" w:rsidTr="00F340BE">
        <w:trPr>
          <w:trHeight w:val="669"/>
          <w:jc w:val="center"/>
        </w:trPr>
        <w:tc>
          <w:tcPr>
            <w:tcW w:w="851" w:type="dxa"/>
            <w:vAlign w:val="center"/>
          </w:tcPr>
          <w:p w14:paraId="798954EB" w14:textId="77777777" w:rsidR="00BC2134" w:rsidRPr="00F340BE" w:rsidRDefault="00BC2134" w:rsidP="00BC2134">
            <w:pPr>
              <w:jc w:val="center"/>
              <w:rPr>
                <w:sz w:val="22"/>
                <w:szCs w:val="22"/>
              </w:rPr>
            </w:pPr>
            <w:r w:rsidRPr="00F340B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248BA519" w14:textId="77777777" w:rsidR="00BC2134" w:rsidRPr="00F340BE" w:rsidRDefault="00BC2134" w:rsidP="00BC2134">
            <w:pPr>
              <w:jc w:val="center"/>
              <w:rPr>
                <w:sz w:val="22"/>
                <w:szCs w:val="22"/>
              </w:rPr>
            </w:pPr>
            <w:r w:rsidRPr="00F340BE">
              <w:rPr>
                <w:sz w:val="22"/>
                <w:szCs w:val="22"/>
              </w:rPr>
              <w:t>1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96EF3" w14:textId="4FDB8D34" w:rsidR="00BC2134" w:rsidRPr="00F340BE" w:rsidRDefault="00BC2134" w:rsidP="00BC2134">
            <w:pPr>
              <w:ind w:left="-110" w:right="-107"/>
              <w:jc w:val="center"/>
              <w:rPr>
                <w:sz w:val="22"/>
                <w:szCs w:val="22"/>
              </w:rPr>
            </w:pPr>
            <w:r w:rsidRPr="00F340BE">
              <w:rPr>
                <w:sz w:val="22"/>
                <w:szCs w:val="22"/>
              </w:rPr>
              <w:t xml:space="preserve">ОБЩЕСТВО С ОГРАНИЧЕННОЙ ОТВЕТСТВЕННОСТЬЮ "СТРОЙМОНТАЖЭКСПЛУАТАЦИЯ" 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483222F7" w14:textId="15F65905" w:rsidR="00BC2134" w:rsidRPr="00F340BE" w:rsidRDefault="000D42C0" w:rsidP="00BC2134">
            <w:pPr>
              <w:jc w:val="center"/>
              <w:rPr>
                <w:sz w:val="22"/>
                <w:szCs w:val="22"/>
              </w:rPr>
            </w:pPr>
            <w:r w:rsidRPr="00F340BE">
              <w:rPr>
                <w:sz w:val="22"/>
                <w:szCs w:val="22"/>
              </w:rPr>
              <w:t>Соответствует</w:t>
            </w:r>
          </w:p>
        </w:tc>
      </w:tr>
      <w:tr w:rsidR="00BC2134" w:rsidRPr="00F340BE" w14:paraId="7FC38F56" w14:textId="77777777" w:rsidTr="00F340BE">
        <w:trPr>
          <w:trHeight w:val="531"/>
          <w:jc w:val="center"/>
        </w:trPr>
        <w:tc>
          <w:tcPr>
            <w:tcW w:w="851" w:type="dxa"/>
            <w:vAlign w:val="center"/>
          </w:tcPr>
          <w:p w14:paraId="71908436" w14:textId="77777777" w:rsidR="00BC2134" w:rsidRPr="00F340BE" w:rsidRDefault="00BC2134" w:rsidP="00BC2134">
            <w:pPr>
              <w:jc w:val="center"/>
              <w:rPr>
                <w:sz w:val="22"/>
                <w:szCs w:val="22"/>
              </w:rPr>
            </w:pPr>
            <w:r w:rsidRPr="00F340BE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134" w:type="dxa"/>
            <w:vAlign w:val="center"/>
          </w:tcPr>
          <w:p w14:paraId="502CFF88" w14:textId="77777777" w:rsidR="00BC2134" w:rsidRPr="00F340BE" w:rsidRDefault="00BC2134" w:rsidP="00BC2134">
            <w:pPr>
              <w:jc w:val="center"/>
              <w:rPr>
                <w:sz w:val="22"/>
                <w:szCs w:val="22"/>
              </w:rPr>
            </w:pPr>
            <w:r w:rsidRPr="00F340BE">
              <w:rPr>
                <w:sz w:val="22"/>
                <w:szCs w:val="22"/>
              </w:rPr>
              <w:t>2</w:t>
            </w:r>
          </w:p>
        </w:tc>
        <w:tc>
          <w:tcPr>
            <w:tcW w:w="4956" w:type="dxa"/>
          </w:tcPr>
          <w:p w14:paraId="6953DE3E" w14:textId="4C32B016" w:rsidR="00BC2134" w:rsidRPr="00F340BE" w:rsidRDefault="00BC2134" w:rsidP="00BC2134">
            <w:pPr>
              <w:jc w:val="center"/>
              <w:rPr>
                <w:sz w:val="22"/>
                <w:szCs w:val="22"/>
              </w:rPr>
            </w:pPr>
            <w:r w:rsidRPr="00F340BE">
              <w:rPr>
                <w:sz w:val="22"/>
                <w:szCs w:val="22"/>
              </w:rPr>
              <w:t xml:space="preserve">ОБЩЕСТВО С ОГРАНИЧЕННОЙ ОТВЕТСТВЕННОСТЬЮ "РЕГИОНПРОЕКТ" 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5181E88F" w14:textId="77777777" w:rsidR="00BC2134" w:rsidRPr="00F340BE" w:rsidRDefault="00BC2134" w:rsidP="00BC2134">
            <w:pPr>
              <w:jc w:val="center"/>
              <w:rPr>
                <w:sz w:val="22"/>
                <w:szCs w:val="22"/>
              </w:rPr>
            </w:pPr>
            <w:r w:rsidRPr="00F340BE">
              <w:rPr>
                <w:sz w:val="22"/>
                <w:szCs w:val="22"/>
              </w:rPr>
              <w:t>Не соответствует</w:t>
            </w:r>
          </w:p>
        </w:tc>
      </w:tr>
      <w:tr w:rsidR="00BC2134" w:rsidRPr="00F340BE" w14:paraId="15E6D994" w14:textId="77777777" w:rsidTr="00F340BE">
        <w:trPr>
          <w:trHeight w:val="522"/>
          <w:jc w:val="center"/>
        </w:trPr>
        <w:tc>
          <w:tcPr>
            <w:tcW w:w="851" w:type="dxa"/>
            <w:vAlign w:val="center"/>
          </w:tcPr>
          <w:p w14:paraId="0C5ECAD6" w14:textId="77777777" w:rsidR="00BC2134" w:rsidRPr="00F340BE" w:rsidRDefault="00BC2134" w:rsidP="00BC2134">
            <w:pPr>
              <w:jc w:val="center"/>
              <w:rPr>
                <w:sz w:val="22"/>
                <w:szCs w:val="22"/>
              </w:rPr>
            </w:pPr>
            <w:r w:rsidRPr="00F340BE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14:paraId="2B981922" w14:textId="77777777" w:rsidR="00BC2134" w:rsidRPr="00F340BE" w:rsidRDefault="00BC2134" w:rsidP="00BC2134">
            <w:pPr>
              <w:jc w:val="center"/>
              <w:rPr>
                <w:sz w:val="22"/>
                <w:szCs w:val="22"/>
              </w:rPr>
            </w:pPr>
            <w:r w:rsidRPr="00F340BE">
              <w:rPr>
                <w:sz w:val="22"/>
                <w:szCs w:val="22"/>
              </w:rPr>
              <w:t>3</w:t>
            </w:r>
          </w:p>
        </w:tc>
        <w:tc>
          <w:tcPr>
            <w:tcW w:w="4956" w:type="dxa"/>
          </w:tcPr>
          <w:p w14:paraId="0508F955" w14:textId="4F9A280A" w:rsidR="00BC2134" w:rsidRPr="00F340BE" w:rsidRDefault="00BC2134" w:rsidP="00BC2134">
            <w:pPr>
              <w:jc w:val="center"/>
              <w:rPr>
                <w:sz w:val="22"/>
                <w:szCs w:val="22"/>
              </w:rPr>
            </w:pPr>
            <w:r w:rsidRPr="00F340BE">
              <w:rPr>
                <w:sz w:val="22"/>
                <w:szCs w:val="22"/>
              </w:rPr>
              <w:t xml:space="preserve">ОБЩЕСТВО С ОГРАНИЧЕННОЙ ОТВЕТСТВЕННОСТЬЮ "ВЕРТИКАЛЬ-ПРОЕКТ" 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4451EC66" w14:textId="77777777" w:rsidR="00BC2134" w:rsidRPr="00F340BE" w:rsidRDefault="00BC2134" w:rsidP="00BC2134">
            <w:pPr>
              <w:jc w:val="center"/>
              <w:rPr>
                <w:sz w:val="22"/>
                <w:szCs w:val="22"/>
              </w:rPr>
            </w:pPr>
            <w:r w:rsidRPr="00F340BE">
              <w:rPr>
                <w:sz w:val="22"/>
                <w:szCs w:val="22"/>
              </w:rPr>
              <w:t>Соответствует</w:t>
            </w:r>
          </w:p>
        </w:tc>
      </w:tr>
      <w:tr w:rsidR="00BC2134" w:rsidRPr="00F340BE" w14:paraId="4011ECA7" w14:textId="77777777" w:rsidTr="00F340BE">
        <w:trPr>
          <w:trHeight w:val="831"/>
          <w:jc w:val="center"/>
        </w:trPr>
        <w:tc>
          <w:tcPr>
            <w:tcW w:w="851" w:type="dxa"/>
            <w:vAlign w:val="center"/>
          </w:tcPr>
          <w:p w14:paraId="5435B20B" w14:textId="77777777" w:rsidR="00BC2134" w:rsidRPr="00F340BE" w:rsidRDefault="00BC2134" w:rsidP="00BC2134">
            <w:pPr>
              <w:jc w:val="center"/>
              <w:rPr>
                <w:sz w:val="22"/>
                <w:szCs w:val="22"/>
              </w:rPr>
            </w:pPr>
            <w:r w:rsidRPr="00F340BE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14:paraId="2AFC4170" w14:textId="77777777" w:rsidR="00BC2134" w:rsidRPr="00F340BE" w:rsidRDefault="00BC2134" w:rsidP="00BC2134">
            <w:pPr>
              <w:jc w:val="center"/>
              <w:rPr>
                <w:sz w:val="22"/>
                <w:szCs w:val="22"/>
              </w:rPr>
            </w:pPr>
            <w:r w:rsidRPr="00F340BE">
              <w:rPr>
                <w:sz w:val="22"/>
                <w:szCs w:val="22"/>
              </w:rPr>
              <w:t>4</w:t>
            </w:r>
          </w:p>
        </w:tc>
        <w:tc>
          <w:tcPr>
            <w:tcW w:w="4956" w:type="dxa"/>
          </w:tcPr>
          <w:p w14:paraId="2A673FAE" w14:textId="02995842" w:rsidR="00BC2134" w:rsidRPr="00F340BE" w:rsidRDefault="00BC2134" w:rsidP="00BC2134">
            <w:pPr>
              <w:ind w:left="-110" w:right="-107"/>
              <w:jc w:val="center"/>
              <w:rPr>
                <w:sz w:val="22"/>
                <w:szCs w:val="22"/>
              </w:rPr>
            </w:pPr>
            <w:r w:rsidRPr="00F340BE">
              <w:rPr>
                <w:sz w:val="22"/>
                <w:szCs w:val="22"/>
              </w:rPr>
              <w:t xml:space="preserve">ОБЩЕСТВО С ОГРАНИЧЕННОЙ ОТВЕТСТВЕННОСТЬЮ "ВЕРТИКАЛЬНЫЙ ТРАНСПОРТ" 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5602AF75" w14:textId="1E4EE8F3" w:rsidR="00BC2134" w:rsidRPr="00F340BE" w:rsidRDefault="000D42C0" w:rsidP="00BC2134">
            <w:pPr>
              <w:jc w:val="center"/>
              <w:rPr>
                <w:sz w:val="22"/>
                <w:szCs w:val="22"/>
              </w:rPr>
            </w:pPr>
            <w:r w:rsidRPr="00F340BE">
              <w:rPr>
                <w:sz w:val="22"/>
                <w:szCs w:val="22"/>
              </w:rPr>
              <w:t>Не соответствует</w:t>
            </w:r>
          </w:p>
        </w:tc>
      </w:tr>
      <w:tr w:rsidR="00BC2134" w:rsidRPr="00F340BE" w14:paraId="29A26667" w14:textId="77777777" w:rsidTr="00F340BE">
        <w:trPr>
          <w:trHeight w:val="595"/>
          <w:jc w:val="center"/>
        </w:trPr>
        <w:tc>
          <w:tcPr>
            <w:tcW w:w="851" w:type="dxa"/>
            <w:vAlign w:val="center"/>
          </w:tcPr>
          <w:p w14:paraId="0AB091A5" w14:textId="77777777" w:rsidR="00BC2134" w:rsidRPr="00F340BE" w:rsidRDefault="00BC2134" w:rsidP="00BC2134">
            <w:pPr>
              <w:jc w:val="center"/>
              <w:rPr>
                <w:sz w:val="22"/>
                <w:szCs w:val="22"/>
              </w:rPr>
            </w:pPr>
            <w:r w:rsidRPr="00F340BE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14:paraId="32D02BA7" w14:textId="77777777" w:rsidR="00BC2134" w:rsidRPr="00F340BE" w:rsidRDefault="00BC2134" w:rsidP="00BC2134">
            <w:pPr>
              <w:jc w:val="center"/>
              <w:rPr>
                <w:sz w:val="22"/>
                <w:szCs w:val="22"/>
              </w:rPr>
            </w:pPr>
            <w:r w:rsidRPr="00F340BE">
              <w:rPr>
                <w:sz w:val="22"/>
                <w:szCs w:val="22"/>
              </w:rPr>
              <w:t>5</w:t>
            </w:r>
          </w:p>
        </w:tc>
        <w:tc>
          <w:tcPr>
            <w:tcW w:w="4956" w:type="dxa"/>
          </w:tcPr>
          <w:p w14:paraId="77276ECC" w14:textId="613D3208" w:rsidR="00BC2134" w:rsidRPr="00F340BE" w:rsidRDefault="00BC2134" w:rsidP="00BC2134">
            <w:pPr>
              <w:jc w:val="center"/>
              <w:rPr>
                <w:sz w:val="22"/>
                <w:szCs w:val="22"/>
              </w:rPr>
            </w:pPr>
            <w:r w:rsidRPr="00F340BE">
              <w:rPr>
                <w:sz w:val="22"/>
                <w:szCs w:val="22"/>
              </w:rPr>
              <w:t xml:space="preserve">ОБЩЕСТВО С ОГРАНИЧЕННОЙ ОТВЕТСТВЕННОСТЬЮ "ЭНЕРГОСБЕРЕГАЮЩИЕ ТЕХНОЛОГИИ" 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3ED26CBD" w14:textId="2020D4C3" w:rsidR="00BC2134" w:rsidRPr="00F340BE" w:rsidRDefault="000D42C0" w:rsidP="00BC2134">
            <w:pPr>
              <w:jc w:val="center"/>
              <w:rPr>
                <w:sz w:val="22"/>
                <w:szCs w:val="22"/>
              </w:rPr>
            </w:pPr>
            <w:r w:rsidRPr="00F340BE">
              <w:rPr>
                <w:sz w:val="22"/>
                <w:szCs w:val="22"/>
              </w:rPr>
              <w:t>Соответствует</w:t>
            </w:r>
          </w:p>
        </w:tc>
      </w:tr>
      <w:tr w:rsidR="00BC2134" w:rsidRPr="00F340BE" w14:paraId="49456220" w14:textId="77777777" w:rsidTr="00F340BE">
        <w:trPr>
          <w:trHeight w:val="557"/>
          <w:jc w:val="center"/>
        </w:trPr>
        <w:tc>
          <w:tcPr>
            <w:tcW w:w="851" w:type="dxa"/>
            <w:vAlign w:val="center"/>
          </w:tcPr>
          <w:p w14:paraId="563F4BCB" w14:textId="77777777" w:rsidR="00BC2134" w:rsidRPr="00F340BE" w:rsidRDefault="00BC2134" w:rsidP="00BC2134">
            <w:pPr>
              <w:jc w:val="center"/>
              <w:rPr>
                <w:sz w:val="22"/>
                <w:szCs w:val="22"/>
              </w:rPr>
            </w:pPr>
            <w:r w:rsidRPr="00F340BE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14:paraId="554B846F" w14:textId="77777777" w:rsidR="00BC2134" w:rsidRPr="00F340BE" w:rsidRDefault="00BC2134" w:rsidP="00BC2134">
            <w:pPr>
              <w:jc w:val="center"/>
              <w:rPr>
                <w:sz w:val="22"/>
                <w:szCs w:val="22"/>
              </w:rPr>
            </w:pPr>
            <w:r w:rsidRPr="00F340BE">
              <w:rPr>
                <w:sz w:val="22"/>
                <w:szCs w:val="22"/>
              </w:rPr>
              <w:t>6</w:t>
            </w:r>
          </w:p>
        </w:tc>
        <w:tc>
          <w:tcPr>
            <w:tcW w:w="4956" w:type="dxa"/>
          </w:tcPr>
          <w:p w14:paraId="4D24806C" w14:textId="37AF758B" w:rsidR="00BC2134" w:rsidRPr="00F340BE" w:rsidRDefault="00BC2134" w:rsidP="00BC2134">
            <w:pPr>
              <w:jc w:val="center"/>
              <w:rPr>
                <w:sz w:val="22"/>
                <w:szCs w:val="22"/>
              </w:rPr>
            </w:pPr>
            <w:r w:rsidRPr="00F340BE">
              <w:rPr>
                <w:sz w:val="22"/>
                <w:szCs w:val="22"/>
              </w:rPr>
              <w:t xml:space="preserve">ОБЩЕСТВО С ОГРАНИЧЕННОЙ ОТВЕТСТВЕННОСТЬЮ "ТЕХЭНЕРГОСТРОЙ" 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0C5F90DF" w14:textId="544B7915" w:rsidR="00BC2134" w:rsidRPr="00F340BE" w:rsidRDefault="000D42C0" w:rsidP="00BC2134">
            <w:pPr>
              <w:jc w:val="center"/>
              <w:rPr>
                <w:sz w:val="22"/>
                <w:szCs w:val="22"/>
              </w:rPr>
            </w:pPr>
            <w:r w:rsidRPr="00F340BE">
              <w:rPr>
                <w:sz w:val="22"/>
                <w:szCs w:val="22"/>
              </w:rPr>
              <w:t>Не соответствует</w:t>
            </w:r>
          </w:p>
        </w:tc>
      </w:tr>
      <w:tr w:rsidR="00BC2134" w:rsidRPr="00F340BE" w14:paraId="5BD6CB09" w14:textId="77777777" w:rsidTr="00F340BE">
        <w:trPr>
          <w:trHeight w:val="571"/>
          <w:jc w:val="center"/>
        </w:trPr>
        <w:tc>
          <w:tcPr>
            <w:tcW w:w="851" w:type="dxa"/>
            <w:vAlign w:val="center"/>
          </w:tcPr>
          <w:p w14:paraId="05D2386D" w14:textId="77777777" w:rsidR="00BC2134" w:rsidRPr="00F340BE" w:rsidRDefault="00BC2134" w:rsidP="00BC2134">
            <w:pPr>
              <w:jc w:val="center"/>
              <w:rPr>
                <w:sz w:val="22"/>
                <w:szCs w:val="22"/>
                <w:lang w:val="en-US"/>
              </w:rPr>
            </w:pPr>
            <w:r w:rsidRPr="00F340BE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134" w:type="dxa"/>
            <w:vAlign w:val="center"/>
          </w:tcPr>
          <w:p w14:paraId="6CCB560E" w14:textId="77777777" w:rsidR="00BC2134" w:rsidRPr="00F340BE" w:rsidRDefault="00BC2134" w:rsidP="00BC2134">
            <w:pPr>
              <w:jc w:val="center"/>
              <w:rPr>
                <w:sz w:val="22"/>
                <w:szCs w:val="22"/>
                <w:lang w:val="en-US"/>
              </w:rPr>
            </w:pPr>
            <w:r w:rsidRPr="00F340BE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4956" w:type="dxa"/>
          </w:tcPr>
          <w:p w14:paraId="4FB15A96" w14:textId="016C813D" w:rsidR="00BC2134" w:rsidRPr="00F340BE" w:rsidRDefault="00BC2134" w:rsidP="00BC2134">
            <w:pPr>
              <w:ind w:left="-110" w:right="-107"/>
              <w:jc w:val="center"/>
              <w:rPr>
                <w:sz w:val="22"/>
                <w:szCs w:val="22"/>
              </w:rPr>
            </w:pPr>
            <w:r w:rsidRPr="00F340BE">
              <w:rPr>
                <w:sz w:val="22"/>
                <w:szCs w:val="22"/>
              </w:rPr>
              <w:t xml:space="preserve">ОБЩЕСТВО С ОГРАНИЧЕННОЙ ОТВЕТСТВЕННОСТЬЮ "СИБЭНЕРГО" 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61ECFDF0" w14:textId="55DFB501" w:rsidR="00BC2134" w:rsidRPr="00F340BE" w:rsidRDefault="000D42C0" w:rsidP="00BC2134">
            <w:pPr>
              <w:jc w:val="center"/>
              <w:rPr>
                <w:sz w:val="22"/>
                <w:szCs w:val="22"/>
              </w:rPr>
            </w:pPr>
            <w:r w:rsidRPr="00F340BE">
              <w:rPr>
                <w:sz w:val="22"/>
                <w:szCs w:val="22"/>
              </w:rPr>
              <w:t>Не соответствует</w:t>
            </w:r>
          </w:p>
        </w:tc>
      </w:tr>
      <w:tr w:rsidR="00BC2134" w:rsidRPr="00F340BE" w14:paraId="7E32A565" w14:textId="77777777" w:rsidTr="00F340BE">
        <w:trPr>
          <w:trHeight w:val="571"/>
          <w:jc w:val="center"/>
        </w:trPr>
        <w:tc>
          <w:tcPr>
            <w:tcW w:w="851" w:type="dxa"/>
            <w:vAlign w:val="center"/>
          </w:tcPr>
          <w:p w14:paraId="5A37F2DB" w14:textId="77777777" w:rsidR="00BC2134" w:rsidRPr="00F340BE" w:rsidRDefault="00BC2134" w:rsidP="00BC2134">
            <w:pPr>
              <w:jc w:val="center"/>
              <w:rPr>
                <w:sz w:val="22"/>
                <w:szCs w:val="22"/>
              </w:rPr>
            </w:pPr>
            <w:r w:rsidRPr="00F340BE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14:paraId="2F6CAC8D" w14:textId="77777777" w:rsidR="00BC2134" w:rsidRPr="00F340BE" w:rsidRDefault="00BC2134" w:rsidP="00BC2134">
            <w:pPr>
              <w:jc w:val="center"/>
              <w:rPr>
                <w:sz w:val="22"/>
                <w:szCs w:val="22"/>
              </w:rPr>
            </w:pPr>
            <w:r w:rsidRPr="00F340BE">
              <w:rPr>
                <w:sz w:val="22"/>
                <w:szCs w:val="22"/>
              </w:rPr>
              <w:t>8</w:t>
            </w:r>
          </w:p>
        </w:tc>
        <w:tc>
          <w:tcPr>
            <w:tcW w:w="4956" w:type="dxa"/>
          </w:tcPr>
          <w:p w14:paraId="772473C3" w14:textId="765955EA" w:rsidR="00BC2134" w:rsidRPr="00F340BE" w:rsidRDefault="00BC2134" w:rsidP="00BC2134">
            <w:pPr>
              <w:jc w:val="center"/>
              <w:rPr>
                <w:sz w:val="22"/>
                <w:szCs w:val="22"/>
              </w:rPr>
            </w:pPr>
            <w:r w:rsidRPr="00F340BE">
              <w:rPr>
                <w:sz w:val="22"/>
                <w:szCs w:val="22"/>
              </w:rPr>
              <w:t>ОБЩЕСТВО С ОГРАНИЧЕННОЙ ОТВЕТСТВЕННОСТЬЮ "МОСРЕГИОНЛИФТ"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4C79F82D" w14:textId="268EF557" w:rsidR="00BC2134" w:rsidRPr="00F340BE" w:rsidRDefault="000D42C0" w:rsidP="00BC2134">
            <w:pPr>
              <w:jc w:val="center"/>
              <w:rPr>
                <w:sz w:val="22"/>
                <w:szCs w:val="22"/>
              </w:rPr>
            </w:pPr>
            <w:r w:rsidRPr="00F340BE">
              <w:rPr>
                <w:sz w:val="22"/>
                <w:szCs w:val="22"/>
              </w:rPr>
              <w:t>Соответствует</w:t>
            </w:r>
          </w:p>
        </w:tc>
      </w:tr>
      <w:tr w:rsidR="00BC2134" w:rsidRPr="00F340BE" w14:paraId="17A5B937" w14:textId="77777777" w:rsidTr="00F340BE">
        <w:trPr>
          <w:trHeight w:val="571"/>
          <w:jc w:val="center"/>
        </w:trPr>
        <w:tc>
          <w:tcPr>
            <w:tcW w:w="851" w:type="dxa"/>
            <w:vAlign w:val="center"/>
          </w:tcPr>
          <w:p w14:paraId="780005BB" w14:textId="77777777" w:rsidR="00BC2134" w:rsidRPr="00F340BE" w:rsidRDefault="00BC2134" w:rsidP="00BC2134">
            <w:pPr>
              <w:jc w:val="center"/>
              <w:rPr>
                <w:sz w:val="22"/>
                <w:szCs w:val="22"/>
              </w:rPr>
            </w:pPr>
            <w:r w:rsidRPr="00F340BE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14:paraId="33E8C275" w14:textId="77777777" w:rsidR="00BC2134" w:rsidRPr="00F340BE" w:rsidRDefault="00BC2134" w:rsidP="00BC2134">
            <w:pPr>
              <w:jc w:val="center"/>
              <w:rPr>
                <w:sz w:val="22"/>
                <w:szCs w:val="22"/>
              </w:rPr>
            </w:pPr>
            <w:r w:rsidRPr="00F340BE">
              <w:rPr>
                <w:sz w:val="22"/>
                <w:szCs w:val="22"/>
              </w:rPr>
              <w:t>9</w:t>
            </w:r>
          </w:p>
        </w:tc>
        <w:tc>
          <w:tcPr>
            <w:tcW w:w="4956" w:type="dxa"/>
          </w:tcPr>
          <w:p w14:paraId="0378CF29" w14:textId="0B1C2CC2" w:rsidR="00BC2134" w:rsidRPr="00F340BE" w:rsidRDefault="00BC2134" w:rsidP="00BC2134">
            <w:pPr>
              <w:jc w:val="center"/>
              <w:rPr>
                <w:sz w:val="22"/>
                <w:szCs w:val="22"/>
              </w:rPr>
            </w:pPr>
            <w:r w:rsidRPr="00F340BE">
              <w:rPr>
                <w:sz w:val="22"/>
                <w:szCs w:val="22"/>
              </w:rPr>
              <w:t>ОБЩЕСТВО С ОГРАНИЧЕННОЙ ОТВЕТСТВЕННОСТЬЮ "РЕГИОНАЛЬНОЕ УПРАВЛЕНИЕ КМЗ"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4CB00467" w14:textId="022FD6C9" w:rsidR="00BC2134" w:rsidRPr="00F340BE" w:rsidRDefault="000D42C0" w:rsidP="00BC2134">
            <w:pPr>
              <w:jc w:val="center"/>
              <w:rPr>
                <w:sz w:val="22"/>
                <w:szCs w:val="22"/>
              </w:rPr>
            </w:pPr>
            <w:r w:rsidRPr="00F340BE">
              <w:rPr>
                <w:sz w:val="22"/>
                <w:szCs w:val="22"/>
              </w:rPr>
              <w:t>Не соответствует</w:t>
            </w:r>
          </w:p>
        </w:tc>
      </w:tr>
      <w:tr w:rsidR="00BC2134" w:rsidRPr="00F340BE" w14:paraId="181845E7" w14:textId="77777777" w:rsidTr="00F340BE">
        <w:trPr>
          <w:trHeight w:val="571"/>
          <w:jc w:val="center"/>
        </w:trPr>
        <w:tc>
          <w:tcPr>
            <w:tcW w:w="851" w:type="dxa"/>
            <w:vAlign w:val="center"/>
          </w:tcPr>
          <w:p w14:paraId="4BBF25A2" w14:textId="77777777" w:rsidR="00BC2134" w:rsidRPr="00F340BE" w:rsidRDefault="00BC2134" w:rsidP="00BC2134">
            <w:pPr>
              <w:jc w:val="center"/>
              <w:rPr>
                <w:sz w:val="22"/>
                <w:szCs w:val="22"/>
              </w:rPr>
            </w:pPr>
            <w:r w:rsidRPr="00F340BE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14:paraId="7F138998" w14:textId="77777777" w:rsidR="00BC2134" w:rsidRPr="00F340BE" w:rsidRDefault="00BC2134" w:rsidP="00BC2134">
            <w:pPr>
              <w:jc w:val="center"/>
              <w:rPr>
                <w:sz w:val="22"/>
                <w:szCs w:val="22"/>
              </w:rPr>
            </w:pPr>
            <w:r w:rsidRPr="00F340BE">
              <w:rPr>
                <w:sz w:val="22"/>
                <w:szCs w:val="22"/>
              </w:rPr>
              <w:t>10</w:t>
            </w:r>
          </w:p>
        </w:tc>
        <w:tc>
          <w:tcPr>
            <w:tcW w:w="4956" w:type="dxa"/>
          </w:tcPr>
          <w:p w14:paraId="2B9292F1" w14:textId="4833C88D" w:rsidR="00BC2134" w:rsidRPr="00F340BE" w:rsidRDefault="00BC2134" w:rsidP="00BC2134">
            <w:pPr>
              <w:jc w:val="center"/>
              <w:rPr>
                <w:sz w:val="22"/>
                <w:szCs w:val="22"/>
              </w:rPr>
            </w:pPr>
            <w:r w:rsidRPr="00F340BE">
              <w:rPr>
                <w:sz w:val="22"/>
                <w:szCs w:val="22"/>
              </w:rPr>
              <w:t>ОБЩЕСТВО С ОГРАНИЧЕННОЙ ОТВЕТСТВЕННОСТЬЮ "СПЕЦГАЗСТРОЙ"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311BF1CE" w14:textId="5566D36F" w:rsidR="00BC2134" w:rsidRPr="00F340BE" w:rsidRDefault="000D42C0" w:rsidP="00BC2134">
            <w:pPr>
              <w:jc w:val="center"/>
              <w:rPr>
                <w:sz w:val="22"/>
                <w:szCs w:val="22"/>
              </w:rPr>
            </w:pPr>
            <w:r w:rsidRPr="00F340BE">
              <w:rPr>
                <w:sz w:val="22"/>
                <w:szCs w:val="22"/>
              </w:rPr>
              <w:t>Соответствует</w:t>
            </w:r>
          </w:p>
        </w:tc>
      </w:tr>
      <w:tr w:rsidR="00BC2134" w:rsidRPr="00F340BE" w14:paraId="20C84AE3" w14:textId="77777777" w:rsidTr="00F340BE">
        <w:trPr>
          <w:trHeight w:val="571"/>
          <w:jc w:val="center"/>
        </w:trPr>
        <w:tc>
          <w:tcPr>
            <w:tcW w:w="851" w:type="dxa"/>
            <w:vAlign w:val="center"/>
          </w:tcPr>
          <w:p w14:paraId="763E6F21" w14:textId="77777777" w:rsidR="00BC2134" w:rsidRPr="00F340BE" w:rsidRDefault="00BC2134" w:rsidP="00BC2134">
            <w:pPr>
              <w:jc w:val="center"/>
              <w:rPr>
                <w:sz w:val="22"/>
                <w:szCs w:val="22"/>
              </w:rPr>
            </w:pPr>
            <w:r w:rsidRPr="00F340BE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vAlign w:val="center"/>
          </w:tcPr>
          <w:p w14:paraId="543A3860" w14:textId="77777777" w:rsidR="00BC2134" w:rsidRPr="00F340BE" w:rsidRDefault="00BC2134" w:rsidP="00BC2134">
            <w:pPr>
              <w:jc w:val="center"/>
              <w:rPr>
                <w:sz w:val="22"/>
                <w:szCs w:val="22"/>
              </w:rPr>
            </w:pPr>
            <w:r w:rsidRPr="00F340BE">
              <w:rPr>
                <w:sz w:val="22"/>
                <w:szCs w:val="22"/>
              </w:rPr>
              <w:t>11</w:t>
            </w:r>
          </w:p>
        </w:tc>
        <w:tc>
          <w:tcPr>
            <w:tcW w:w="4956" w:type="dxa"/>
          </w:tcPr>
          <w:p w14:paraId="5891B096" w14:textId="241C1872" w:rsidR="00BC2134" w:rsidRPr="00F340BE" w:rsidRDefault="00BC2134" w:rsidP="00BC2134">
            <w:pPr>
              <w:ind w:left="-110" w:right="-107"/>
              <w:jc w:val="center"/>
              <w:rPr>
                <w:sz w:val="22"/>
                <w:szCs w:val="22"/>
              </w:rPr>
            </w:pPr>
            <w:r w:rsidRPr="00F340BE">
              <w:rPr>
                <w:sz w:val="22"/>
                <w:szCs w:val="22"/>
              </w:rPr>
              <w:t xml:space="preserve">ОБЩЕСТВО С ОГРАНИЧЕННОЙ ОТВЕТСТВЕННОСТЬЮ "ЗАВОД-ЦЕНТР" 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6830520A" w14:textId="64CA3871" w:rsidR="00BC2134" w:rsidRPr="00F340BE" w:rsidRDefault="000D42C0" w:rsidP="00BC2134">
            <w:pPr>
              <w:jc w:val="center"/>
              <w:rPr>
                <w:sz w:val="22"/>
                <w:szCs w:val="22"/>
              </w:rPr>
            </w:pPr>
            <w:r w:rsidRPr="00F340BE">
              <w:rPr>
                <w:sz w:val="22"/>
                <w:szCs w:val="22"/>
              </w:rPr>
              <w:t>Соответствует</w:t>
            </w:r>
          </w:p>
        </w:tc>
      </w:tr>
      <w:tr w:rsidR="00BC2134" w:rsidRPr="00F340BE" w14:paraId="35F3AFCE" w14:textId="77777777" w:rsidTr="00F340BE">
        <w:trPr>
          <w:trHeight w:val="571"/>
          <w:jc w:val="center"/>
        </w:trPr>
        <w:tc>
          <w:tcPr>
            <w:tcW w:w="851" w:type="dxa"/>
            <w:vAlign w:val="center"/>
          </w:tcPr>
          <w:p w14:paraId="6D8BB83C" w14:textId="4070B586" w:rsidR="00BC2134" w:rsidRPr="00F340BE" w:rsidRDefault="00BC2134" w:rsidP="00BC2134">
            <w:pPr>
              <w:jc w:val="center"/>
              <w:rPr>
                <w:sz w:val="22"/>
                <w:szCs w:val="22"/>
                <w:lang w:val="en-US"/>
              </w:rPr>
            </w:pPr>
            <w:r w:rsidRPr="00F340BE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134" w:type="dxa"/>
            <w:vAlign w:val="center"/>
          </w:tcPr>
          <w:p w14:paraId="2427C8D0" w14:textId="3EF0B477" w:rsidR="00BC2134" w:rsidRPr="00F340BE" w:rsidRDefault="00BC2134" w:rsidP="00BC2134">
            <w:pPr>
              <w:jc w:val="center"/>
              <w:rPr>
                <w:sz w:val="22"/>
                <w:szCs w:val="22"/>
                <w:lang w:val="en-US"/>
              </w:rPr>
            </w:pPr>
            <w:r w:rsidRPr="00F340BE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4956" w:type="dxa"/>
          </w:tcPr>
          <w:p w14:paraId="254FA683" w14:textId="7F0C00D0" w:rsidR="00BC2134" w:rsidRPr="00F340BE" w:rsidRDefault="00BC2134" w:rsidP="00BC2134">
            <w:pPr>
              <w:ind w:left="-110" w:right="-107"/>
              <w:jc w:val="center"/>
              <w:rPr>
                <w:sz w:val="22"/>
                <w:szCs w:val="22"/>
              </w:rPr>
            </w:pPr>
            <w:r w:rsidRPr="00F340BE">
              <w:rPr>
                <w:sz w:val="22"/>
                <w:szCs w:val="22"/>
              </w:rPr>
              <w:t xml:space="preserve">ОБЩЕСТВО С ОГРАНИЧЕННОЙ ОТВЕТСТВЕННОСТЬЮ "АС-ПРОЕКТ" 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7BB3A5FC" w14:textId="004F9452" w:rsidR="00BC2134" w:rsidRPr="00F340BE" w:rsidRDefault="000D42C0" w:rsidP="00BC2134">
            <w:pPr>
              <w:jc w:val="center"/>
              <w:rPr>
                <w:sz w:val="22"/>
                <w:szCs w:val="22"/>
              </w:rPr>
            </w:pPr>
            <w:r w:rsidRPr="00F340BE">
              <w:rPr>
                <w:sz w:val="22"/>
                <w:szCs w:val="22"/>
              </w:rPr>
              <w:t>Не соответствует</w:t>
            </w:r>
          </w:p>
        </w:tc>
      </w:tr>
    </w:tbl>
    <w:p w14:paraId="3EEDA69B" w14:textId="74B1E170" w:rsidR="00D16603" w:rsidRDefault="00D16603" w:rsidP="00D16603">
      <w:pPr>
        <w:autoSpaceDE w:val="0"/>
        <w:autoSpaceDN w:val="0"/>
        <w:adjustRightInd w:val="0"/>
        <w:spacing w:line="276" w:lineRule="auto"/>
        <w:ind w:right="140" w:firstLine="709"/>
        <w:jc w:val="both"/>
        <w:outlineLvl w:val="0"/>
        <w:rPr>
          <w:color w:val="000000"/>
        </w:rPr>
      </w:pPr>
      <w:r w:rsidRPr="001568BE">
        <w:rPr>
          <w:color w:val="000000"/>
        </w:rPr>
        <w:t>«ЗА» - единогласно.</w:t>
      </w:r>
    </w:p>
    <w:p w14:paraId="17440046" w14:textId="77777777" w:rsidR="00E04AD6" w:rsidRDefault="00E04AD6" w:rsidP="00D16603">
      <w:pPr>
        <w:spacing w:line="276" w:lineRule="auto"/>
        <w:ind w:firstLine="709"/>
        <w:jc w:val="both"/>
      </w:pPr>
    </w:p>
    <w:p w14:paraId="3E1D4E5E" w14:textId="394CC4CC" w:rsidR="00D16603" w:rsidRDefault="00D16603" w:rsidP="00D16603">
      <w:pPr>
        <w:spacing w:line="276" w:lineRule="auto"/>
        <w:ind w:firstLine="709"/>
        <w:jc w:val="both"/>
      </w:pPr>
      <w:r w:rsidRPr="00807FFB">
        <w:t>5. Информация об участниках предварительного отбора, заявки на участие в предварительном отборе которых не соответствуют требованиям документации по предварительному отбору, в том числе информация об отказе во включении в реестр квалифицированных подрядных организаций участников предварительного отбора</w:t>
      </w:r>
      <w:r w:rsidR="0082457E">
        <w:t>:</w:t>
      </w:r>
    </w:p>
    <w:p w14:paraId="05543F9F" w14:textId="77777777" w:rsidR="00D16603" w:rsidRPr="00A75298" w:rsidRDefault="00D16603" w:rsidP="00D16603">
      <w:pPr>
        <w:spacing w:line="276" w:lineRule="auto"/>
        <w:ind w:firstLine="709"/>
        <w:jc w:val="both"/>
        <w:rPr>
          <w:sz w:val="16"/>
          <w:szCs w:val="16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2547"/>
        <w:gridCol w:w="5670"/>
      </w:tblGrid>
      <w:tr w:rsidR="00D16603" w:rsidRPr="00E04AD6" w14:paraId="74C8552D" w14:textId="77777777" w:rsidTr="00E83374">
        <w:trPr>
          <w:trHeight w:val="1025"/>
          <w:jc w:val="center"/>
        </w:trPr>
        <w:tc>
          <w:tcPr>
            <w:tcW w:w="567" w:type="dxa"/>
            <w:vAlign w:val="center"/>
          </w:tcPr>
          <w:p w14:paraId="0C197794" w14:textId="77777777" w:rsidR="00D16603" w:rsidRPr="00E04AD6" w:rsidRDefault="00D16603" w:rsidP="000F5C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04AD6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0D20D0" w14:textId="77777777" w:rsidR="00D16603" w:rsidRPr="00E04AD6" w:rsidRDefault="00D16603" w:rsidP="000F5C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04AD6">
              <w:rPr>
                <w:b/>
                <w:color w:val="000000"/>
                <w:sz w:val="22"/>
                <w:szCs w:val="22"/>
              </w:rPr>
              <w:t>Рег.№ заявки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3AB0A04F" w14:textId="77777777" w:rsidR="00D16603" w:rsidRPr="00E04AD6" w:rsidRDefault="00D16603" w:rsidP="000F5C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04AD6"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502BAE3" w14:textId="77777777" w:rsidR="00D16603" w:rsidRPr="00E04AD6" w:rsidRDefault="00D16603" w:rsidP="000F5C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04AD6">
              <w:rPr>
                <w:b/>
                <w:color w:val="000000"/>
                <w:sz w:val="22"/>
                <w:szCs w:val="22"/>
              </w:rPr>
              <w:t>Обоснование несоответствия участника и(или) заявки требованиям документации по предварительному отбору (обоснование решения об отказе во включении в реестр)</w:t>
            </w:r>
          </w:p>
        </w:tc>
      </w:tr>
      <w:tr w:rsidR="00DF7CEF" w:rsidRPr="00E04AD6" w14:paraId="0A73D8D0" w14:textId="77777777" w:rsidTr="00E83374">
        <w:trPr>
          <w:trHeight w:val="1025"/>
          <w:jc w:val="center"/>
        </w:trPr>
        <w:tc>
          <w:tcPr>
            <w:tcW w:w="567" w:type="dxa"/>
          </w:tcPr>
          <w:p w14:paraId="4478A0D3" w14:textId="77777777" w:rsidR="00DF7CEF" w:rsidRPr="00E04AD6" w:rsidRDefault="00DF7CEF" w:rsidP="000F5C84">
            <w:pPr>
              <w:jc w:val="center"/>
              <w:rPr>
                <w:color w:val="000000"/>
                <w:sz w:val="22"/>
                <w:szCs w:val="22"/>
              </w:rPr>
            </w:pPr>
            <w:r w:rsidRPr="00E04AD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2BE93B2" w14:textId="3D2E9587" w:rsidR="00DF7CEF" w:rsidRPr="00E04AD6" w:rsidRDefault="00A93BC5" w:rsidP="000F5C8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04AD6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4434F3B9" w14:textId="77777777" w:rsidR="00DF7CEF" w:rsidRPr="00E04AD6" w:rsidRDefault="000A398A" w:rsidP="0082457E">
            <w:pPr>
              <w:ind w:left="-118"/>
              <w:jc w:val="center"/>
              <w:rPr>
                <w:sz w:val="22"/>
                <w:szCs w:val="22"/>
              </w:rPr>
            </w:pPr>
            <w:r w:rsidRPr="00E04AD6">
              <w:rPr>
                <w:sz w:val="22"/>
                <w:szCs w:val="22"/>
              </w:rPr>
              <w:t>ОБЩЕСТВО С ОГРАНИЧЕННОЙ ОТВЕТСТВЕННОСТЬЮ "РЕГИОНПРОЕКТ"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E76D4CD" w14:textId="77777777" w:rsidR="004B107F" w:rsidRPr="00E04AD6" w:rsidRDefault="004B107F" w:rsidP="0082457E">
            <w:pPr>
              <w:jc w:val="both"/>
              <w:rPr>
                <w:i/>
                <w:sz w:val="22"/>
                <w:szCs w:val="22"/>
              </w:rPr>
            </w:pPr>
            <w:r w:rsidRPr="00E04AD6">
              <w:rPr>
                <w:i/>
                <w:sz w:val="22"/>
                <w:szCs w:val="22"/>
              </w:rPr>
              <w:t>Заявка не соответствует требованиям, установленными подпунктом б) пункта 38 Положения, требованиям подпункта 2 пункта 9 раздела I документации о проведении предварительного отбора:</w:t>
            </w:r>
          </w:p>
          <w:p w14:paraId="63D3A7F3" w14:textId="77777777" w:rsidR="004B107F" w:rsidRPr="00E04AD6" w:rsidRDefault="004B107F" w:rsidP="004B107F">
            <w:pPr>
              <w:jc w:val="both"/>
              <w:rPr>
                <w:i/>
                <w:iCs/>
                <w:sz w:val="22"/>
                <w:szCs w:val="22"/>
              </w:rPr>
            </w:pPr>
            <w:r w:rsidRPr="00E04AD6">
              <w:rPr>
                <w:i/>
                <w:iCs/>
                <w:sz w:val="22"/>
                <w:szCs w:val="22"/>
              </w:rPr>
              <w:t>В составе заявки не подтверждено:</w:t>
            </w:r>
          </w:p>
          <w:p w14:paraId="5BFCC08D" w14:textId="435DF1B6" w:rsidR="00DF7CEF" w:rsidRPr="00E04AD6" w:rsidRDefault="00E83374" w:rsidP="0050451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 w:rsidRPr="00E04AD6">
              <w:rPr>
                <w:iCs/>
                <w:sz w:val="22"/>
                <w:szCs w:val="22"/>
              </w:rPr>
              <w:t xml:space="preserve">   </w:t>
            </w:r>
            <w:r w:rsidR="004B107F" w:rsidRPr="00E04AD6">
              <w:rPr>
                <w:iCs/>
                <w:sz w:val="22"/>
                <w:szCs w:val="22"/>
              </w:rPr>
              <w:t xml:space="preserve">- наличие опыта работ </w:t>
            </w:r>
            <w:r w:rsidR="004B107F" w:rsidRPr="00E04AD6">
              <w:rPr>
                <w:sz w:val="22"/>
                <w:szCs w:val="22"/>
              </w:rPr>
              <w:t xml:space="preserve"> копиями не менее 3 исполненных контрактов и (или) договоров, подтверждающих наличие у участника предварительного отбора, предусмотренного </w:t>
            </w:r>
            <w:hyperlink r:id="rId6" w:history="1">
              <w:r w:rsidR="004B107F" w:rsidRPr="00E04AD6">
                <w:rPr>
                  <w:sz w:val="22"/>
                  <w:szCs w:val="22"/>
                </w:rPr>
                <w:t>подпунктом "п" пункта 23</w:t>
              </w:r>
            </w:hyperlink>
            <w:r w:rsidR="004B107F" w:rsidRPr="00E04AD6">
              <w:rPr>
                <w:sz w:val="22"/>
                <w:szCs w:val="22"/>
              </w:rPr>
              <w:t xml:space="preserve"> Положения, опыта оказания услуг и (или) выполнения работ, аналогичных предмету проводимого предварительного отбора, в которых указаны установленный срок оказания услуг и (или) выполнения работ и их первоначальная стоимость, копии актов приемки оказанных услуг и (или) выполненных работ или иных документов по таким контрактам и (или) договорам, в которых указана их окончательная </w:t>
            </w:r>
            <w:r w:rsidR="004B107F" w:rsidRPr="00E04AD6">
              <w:rPr>
                <w:sz w:val="22"/>
                <w:szCs w:val="22"/>
              </w:rPr>
              <w:lastRenderedPageBreak/>
              <w:t>стоимость и которыми подтверждается приемка заказчиком услуг и (или) работ, оказанных и (и</w:t>
            </w:r>
            <w:r w:rsidR="00382B72" w:rsidRPr="00E04AD6">
              <w:rPr>
                <w:sz w:val="22"/>
                <w:szCs w:val="22"/>
              </w:rPr>
              <w:t xml:space="preserve">ли) выполненных в полном объеме </w:t>
            </w:r>
            <w:r w:rsidR="00504515">
              <w:rPr>
                <w:sz w:val="22"/>
                <w:szCs w:val="22"/>
                <w:u w:val="single"/>
              </w:rPr>
              <w:t>(В составе заявки не предоставлены договоры и акты выполненных работ</w:t>
            </w:r>
            <w:r w:rsidR="00382B72" w:rsidRPr="00E04AD6">
              <w:rPr>
                <w:sz w:val="22"/>
                <w:szCs w:val="22"/>
                <w:u w:val="single"/>
              </w:rPr>
              <w:t>).</w:t>
            </w:r>
          </w:p>
        </w:tc>
      </w:tr>
      <w:tr w:rsidR="004410AF" w:rsidRPr="00E04AD6" w14:paraId="1C18B23C" w14:textId="77777777" w:rsidTr="00E83374">
        <w:trPr>
          <w:trHeight w:val="1025"/>
          <w:jc w:val="center"/>
        </w:trPr>
        <w:tc>
          <w:tcPr>
            <w:tcW w:w="567" w:type="dxa"/>
          </w:tcPr>
          <w:p w14:paraId="19515325" w14:textId="7068FCDA" w:rsidR="004410AF" w:rsidRPr="00E04AD6" w:rsidRDefault="004410AF" w:rsidP="004410AF">
            <w:pPr>
              <w:jc w:val="center"/>
              <w:rPr>
                <w:color w:val="000000"/>
                <w:sz w:val="22"/>
                <w:szCs w:val="22"/>
              </w:rPr>
            </w:pPr>
            <w:r w:rsidRPr="00E04AD6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709" w:type="dxa"/>
          </w:tcPr>
          <w:p w14:paraId="5FEF7307" w14:textId="0301A03B" w:rsidR="004410AF" w:rsidRPr="00E04AD6" w:rsidRDefault="004410AF" w:rsidP="004410AF">
            <w:pPr>
              <w:jc w:val="center"/>
              <w:rPr>
                <w:sz w:val="22"/>
                <w:szCs w:val="22"/>
              </w:rPr>
            </w:pPr>
            <w:r w:rsidRPr="00E04AD6">
              <w:rPr>
                <w:sz w:val="22"/>
                <w:szCs w:val="22"/>
              </w:rPr>
              <w:t>4</w:t>
            </w:r>
          </w:p>
        </w:tc>
        <w:tc>
          <w:tcPr>
            <w:tcW w:w="2547" w:type="dxa"/>
          </w:tcPr>
          <w:p w14:paraId="001CC36A" w14:textId="706C9B2C" w:rsidR="004410AF" w:rsidRPr="00E04AD6" w:rsidRDefault="004410AF" w:rsidP="004410AF">
            <w:pPr>
              <w:ind w:left="-118"/>
              <w:jc w:val="center"/>
              <w:rPr>
                <w:sz w:val="22"/>
                <w:szCs w:val="22"/>
              </w:rPr>
            </w:pPr>
            <w:r w:rsidRPr="00E04AD6">
              <w:rPr>
                <w:sz w:val="22"/>
                <w:szCs w:val="22"/>
              </w:rPr>
              <w:t xml:space="preserve">ОБЩЕСТВО С ОГРАНИЧЕННОЙ ОТВЕТСТВЕННОСТЬЮ "ВЕРТИКАЛЬНЫЙ ТРАНСПОРТ"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EF8FAFC" w14:textId="77777777" w:rsidR="00061E54" w:rsidRPr="00E04AD6" w:rsidRDefault="00061E54" w:rsidP="00061E54">
            <w:pPr>
              <w:jc w:val="both"/>
              <w:rPr>
                <w:i/>
                <w:sz w:val="22"/>
                <w:szCs w:val="22"/>
              </w:rPr>
            </w:pPr>
            <w:r w:rsidRPr="00E04AD6">
              <w:rPr>
                <w:i/>
                <w:sz w:val="22"/>
                <w:szCs w:val="22"/>
              </w:rPr>
              <w:t>Заявка не соответствует требованиям, установленными подпунктом б) пункта 38 Положения, требованиям подпункта 2 пункта 9 раздела I документации о проведении предварительного отбора:</w:t>
            </w:r>
          </w:p>
          <w:p w14:paraId="6C249E1D" w14:textId="77777777" w:rsidR="003A385B" w:rsidRPr="00E04AD6" w:rsidRDefault="003A385B" w:rsidP="003A385B">
            <w:pPr>
              <w:jc w:val="both"/>
              <w:rPr>
                <w:i/>
                <w:iCs/>
                <w:sz w:val="22"/>
                <w:szCs w:val="22"/>
              </w:rPr>
            </w:pPr>
            <w:r w:rsidRPr="00E04AD6">
              <w:rPr>
                <w:i/>
                <w:iCs/>
                <w:sz w:val="22"/>
                <w:szCs w:val="22"/>
              </w:rPr>
              <w:t>В составе заявки не подтверждено:</w:t>
            </w:r>
          </w:p>
          <w:p w14:paraId="4DD30CC7" w14:textId="1E717DAD" w:rsidR="00061E54" w:rsidRPr="00E04AD6" w:rsidRDefault="003A385B" w:rsidP="00061E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 w:rsidRPr="00E04AD6">
              <w:rPr>
                <w:iCs/>
                <w:sz w:val="22"/>
                <w:szCs w:val="22"/>
              </w:rPr>
              <w:t xml:space="preserve">    - наличие опыта работ </w:t>
            </w:r>
            <w:r w:rsidRPr="00E04AD6">
              <w:rPr>
                <w:sz w:val="22"/>
                <w:szCs w:val="22"/>
              </w:rPr>
              <w:t xml:space="preserve"> копиями не менее 3 исполненных контрактов и (или) договоров, подтверждающих наличие у участника предварительного отбора, предусмотренного </w:t>
            </w:r>
            <w:hyperlink r:id="rId7" w:history="1">
              <w:r w:rsidRPr="00E04AD6">
                <w:rPr>
                  <w:sz w:val="22"/>
                  <w:szCs w:val="22"/>
                </w:rPr>
                <w:t>подпунктом "п" пункта 23</w:t>
              </w:r>
            </w:hyperlink>
            <w:r w:rsidRPr="00E04AD6">
              <w:rPr>
                <w:sz w:val="22"/>
                <w:szCs w:val="22"/>
              </w:rPr>
              <w:t xml:space="preserve"> Положения, опыта оказания услуг и (или) выполнения работ, аналогичных предмету проводимого предварительного отбора, в которых указаны установленный срок оказания услуг и (или) выполнения работ и их первоначальная стоимость, копии актов приемки оказанных услуг и (или) выполненных работ или иных документов по таким контрактам и (или) договорам, в которых указана их окончательная стоимость и которыми подтверждается приемка заказчиком услуг и (или) работ, оказанных и (или) выполненных в полном объеме. </w:t>
            </w:r>
            <w:r w:rsidRPr="00E04AD6">
              <w:rPr>
                <w:sz w:val="22"/>
                <w:szCs w:val="22"/>
              </w:rPr>
              <w:br/>
            </w:r>
            <w:r w:rsidRPr="00E04AD6">
              <w:rPr>
                <w:sz w:val="22"/>
                <w:szCs w:val="22"/>
                <w:u w:val="single"/>
              </w:rPr>
              <w:t xml:space="preserve">(Только </w:t>
            </w:r>
            <w:r w:rsidR="00061E54" w:rsidRPr="00E04AD6">
              <w:rPr>
                <w:sz w:val="22"/>
                <w:szCs w:val="22"/>
                <w:u w:val="single"/>
              </w:rPr>
              <w:t>два</w:t>
            </w:r>
            <w:r w:rsidRPr="00E04AD6">
              <w:rPr>
                <w:sz w:val="22"/>
                <w:szCs w:val="22"/>
                <w:u w:val="single"/>
              </w:rPr>
              <w:t xml:space="preserve"> из представленных  договоров </w:t>
            </w:r>
            <w:r w:rsidRPr="00E04AD6">
              <w:rPr>
                <w:sz w:val="22"/>
                <w:szCs w:val="22"/>
                <w:u w:val="single"/>
              </w:rPr>
              <w:br/>
              <w:t>№</w:t>
            </w:r>
            <w:r w:rsidR="00061E54" w:rsidRPr="00E04AD6">
              <w:rPr>
                <w:sz w:val="22"/>
                <w:szCs w:val="22"/>
                <w:u w:val="single"/>
              </w:rPr>
              <w:t>№ 4-11</w:t>
            </w:r>
            <w:r w:rsidR="00423680" w:rsidRPr="00E04AD6">
              <w:rPr>
                <w:sz w:val="22"/>
                <w:szCs w:val="22"/>
                <w:u w:val="single"/>
              </w:rPr>
              <w:t>09</w:t>
            </w:r>
            <w:r w:rsidR="00061E54" w:rsidRPr="00E04AD6">
              <w:rPr>
                <w:sz w:val="22"/>
                <w:szCs w:val="22"/>
                <w:u w:val="single"/>
              </w:rPr>
              <w:t>/1-2023 от 09.11.2023</w:t>
            </w:r>
            <w:r w:rsidRPr="00E04AD6">
              <w:rPr>
                <w:sz w:val="22"/>
                <w:szCs w:val="22"/>
                <w:u w:val="single"/>
              </w:rPr>
              <w:t>,</w:t>
            </w:r>
            <w:r w:rsidR="00061E54" w:rsidRPr="00E04AD6">
              <w:rPr>
                <w:sz w:val="22"/>
                <w:szCs w:val="22"/>
                <w:u w:val="single"/>
              </w:rPr>
              <w:t xml:space="preserve"> </w:t>
            </w:r>
            <w:r w:rsidR="00C609CB" w:rsidRPr="00E04AD6">
              <w:rPr>
                <w:sz w:val="22"/>
                <w:szCs w:val="22"/>
                <w:u w:val="single"/>
              </w:rPr>
              <w:t>4-1211/2-2023 от 11.12.2023</w:t>
            </w:r>
            <w:r w:rsidRPr="00E04AD6">
              <w:rPr>
                <w:sz w:val="22"/>
                <w:szCs w:val="22"/>
                <w:u w:val="single"/>
              </w:rPr>
              <w:t xml:space="preserve"> соответству</w:t>
            </w:r>
            <w:r w:rsidR="00061E54" w:rsidRPr="00E04AD6">
              <w:rPr>
                <w:sz w:val="22"/>
                <w:szCs w:val="22"/>
                <w:u w:val="single"/>
              </w:rPr>
              <w:t>ют</w:t>
            </w:r>
            <w:r w:rsidRPr="00E04AD6">
              <w:rPr>
                <w:sz w:val="22"/>
                <w:szCs w:val="22"/>
                <w:u w:val="single"/>
              </w:rPr>
              <w:t xml:space="preserve"> требованиям предварительного отбора. </w:t>
            </w:r>
            <w:r w:rsidRPr="00E04AD6">
              <w:rPr>
                <w:sz w:val="22"/>
                <w:szCs w:val="22"/>
                <w:u w:val="single"/>
              </w:rPr>
              <w:br/>
              <w:t xml:space="preserve">В предоставленных к договору № </w:t>
            </w:r>
            <w:r w:rsidR="00061E54" w:rsidRPr="00E04AD6">
              <w:rPr>
                <w:sz w:val="22"/>
                <w:szCs w:val="22"/>
                <w:u w:val="single"/>
              </w:rPr>
              <w:t xml:space="preserve">4-0914/1-2023 от 14.09.2023 </w:t>
            </w:r>
            <w:r w:rsidRPr="00E04AD6">
              <w:rPr>
                <w:sz w:val="22"/>
                <w:szCs w:val="22"/>
                <w:u w:val="single"/>
              </w:rPr>
              <w:t>копиях актов приемки выполнен</w:t>
            </w:r>
            <w:r w:rsidR="00061E54" w:rsidRPr="00E04AD6">
              <w:rPr>
                <w:sz w:val="22"/>
                <w:szCs w:val="22"/>
                <w:u w:val="single"/>
              </w:rPr>
              <w:t xml:space="preserve">ных работ не </w:t>
            </w:r>
            <w:r w:rsidRPr="00E04AD6">
              <w:rPr>
                <w:sz w:val="22"/>
                <w:szCs w:val="22"/>
                <w:u w:val="single"/>
              </w:rPr>
              <w:t>подтверждается приемка работ выполненных в полном объеме (</w:t>
            </w:r>
            <w:r w:rsidR="00061E54" w:rsidRPr="00E04AD6">
              <w:rPr>
                <w:sz w:val="22"/>
                <w:szCs w:val="22"/>
                <w:u w:val="single"/>
              </w:rPr>
              <w:t>Не предоставлен акт ПСД по адресу</w:t>
            </w:r>
            <w:r w:rsidR="002810F2" w:rsidRPr="00E04AD6">
              <w:rPr>
                <w:sz w:val="22"/>
                <w:szCs w:val="22"/>
                <w:u w:val="single"/>
              </w:rPr>
              <w:t xml:space="preserve"> </w:t>
            </w:r>
            <w:r w:rsidR="00E91C23" w:rsidRPr="00E04AD6">
              <w:rPr>
                <w:sz w:val="22"/>
                <w:szCs w:val="22"/>
                <w:u w:val="single"/>
              </w:rPr>
              <w:t xml:space="preserve">Бахчисарайский р-н, Бахчисарай, г. Бахчисарай, </w:t>
            </w:r>
            <w:r w:rsidR="002810F2" w:rsidRPr="00E04AD6">
              <w:rPr>
                <w:sz w:val="22"/>
                <w:szCs w:val="22"/>
                <w:u w:val="single"/>
              </w:rPr>
              <w:t>Бахчисарай, ул.</w:t>
            </w:r>
            <w:r w:rsidR="00061E54" w:rsidRPr="00E04AD6">
              <w:rPr>
                <w:sz w:val="22"/>
                <w:szCs w:val="22"/>
                <w:u w:val="single"/>
              </w:rPr>
              <w:t xml:space="preserve"> Фрунзе, </w:t>
            </w:r>
            <w:r w:rsidR="002810F2" w:rsidRPr="00E04AD6">
              <w:rPr>
                <w:sz w:val="22"/>
                <w:szCs w:val="22"/>
                <w:u w:val="single"/>
              </w:rPr>
              <w:t>д.46А</w:t>
            </w:r>
            <w:r w:rsidR="00061E54" w:rsidRPr="00E04AD6">
              <w:rPr>
                <w:sz w:val="22"/>
                <w:szCs w:val="22"/>
                <w:u w:val="single"/>
              </w:rPr>
              <w:t>)</w:t>
            </w:r>
            <w:r w:rsidRPr="00E04AD6">
              <w:rPr>
                <w:sz w:val="22"/>
                <w:szCs w:val="22"/>
                <w:u w:val="single"/>
              </w:rPr>
              <w:t>.</w:t>
            </w:r>
            <w:r w:rsidR="00061E54" w:rsidRPr="00E04AD6">
              <w:rPr>
                <w:sz w:val="22"/>
                <w:szCs w:val="22"/>
                <w:u w:val="single"/>
              </w:rPr>
              <w:t xml:space="preserve"> </w:t>
            </w:r>
          </w:p>
          <w:p w14:paraId="6D9F875B" w14:textId="7CBBDCC6" w:rsidR="004410AF" w:rsidRPr="00E04AD6" w:rsidRDefault="00E85595" w:rsidP="00061E54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Предмет договоров</w:t>
            </w:r>
            <w:r w:rsidR="00061E54" w:rsidRPr="00E04AD6">
              <w:rPr>
                <w:sz w:val="22"/>
                <w:szCs w:val="22"/>
                <w:u w:val="single"/>
              </w:rPr>
              <w:t xml:space="preserve"> №№ 436/ПЗЛ –</w:t>
            </w:r>
            <w:r w:rsidR="00F11F5C" w:rsidRPr="00E04AD6">
              <w:rPr>
                <w:sz w:val="22"/>
                <w:szCs w:val="22"/>
                <w:u w:val="single"/>
              </w:rPr>
              <w:t xml:space="preserve"> </w:t>
            </w:r>
            <w:r w:rsidR="00061E54" w:rsidRPr="00E04AD6">
              <w:rPr>
                <w:sz w:val="22"/>
                <w:szCs w:val="22"/>
                <w:u w:val="single"/>
              </w:rPr>
              <w:t>СМР/2023-1 от 31.03.2023, 4-1009/3-2023 от 09.10.2023 не соответствуют предмету предварительного отбора</w:t>
            </w:r>
            <w:r>
              <w:rPr>
                <w:sz w:val="22"/>
                <w:szCs w:val="22"/>
                <w:u w:val="single"/>
              </w:rPr>
              <w:t xml:space="preserve"> и не идентичен</w:t>
            </w:r>
            <w:r w:rsidR="00061E54" w:rsidRPr="00E04AD6">
              <w:rPr>
                <w:sz w:val="22"/>
                <w:szCs w:val="22"/>
                <w:u w:val="single"/>
              </w:rPr>
              <w:t>).</w:t>
            </w:r>
          </w:p>
        </w:tc>
      </w:tr>
      <w:tr w:rsidR="004410AF" w:rsidRPr="00E04AD6" w14:paraId="39BDA191" w14:textId="77777777" w:rsidTr="00E83374">
        <w:trPr>
          <w:trHeight w:val="1025"/>
          <w:jc w:val="center"/>
        </w:trPr>
        <w:tc>
          <w:tcPr>
            <w:tcW w:w="567" w:type="dxa"/>
          </w:tcPr>
          <w:p w14:paraId="7A7A6B27" w14:textId="77777777" w:rsidR="004410AF" w:rsidRPr="00E04AD6" w:rsidRDefault="004410AF" w:rsidP="004410AF">
            <w:pPr>
              <w:jc w:val="center"/>
              <w:rPr>
                <w:color w:val="000000"/>
                <w:sz w:val="22"/>
                <w:szCs w:val="22"/>
              </w:rPr>
            </w:pPr>
            <w:r w:rsidRPr="00E04AD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14:paraId="456DC2AF" w14:textId="2C48D3B7" w:rsidR="004410AF" w:rsidRPr="00E04AD6" w:rsidRDefault="004410AF" w:rsidP="004410AF">
            <w:pPr>
              <w:jc w:val="center"/>
              <w:rPr>
                <w:sz w:val="22"/>
                <w:szCs w:val="22"/>
              </w:rPr>
            </w:pPr>
            <w:r w:rsidRPr="00E04AD6">
              <w:rPr>
                <w:sz w:val="22"/>
                <w:szCs w:val="22"/>
              </w:rPr>
              <w:t>6</w:t>
            </w:r>
          </w:p>
        </w:tc>
        <w:tc>
          <w:tcPr>
            <w:tcW w:w="2547" w:type="dxa"/>
          </w:tcPr>
          <w:p w14:paraId="1ED295CF" w14:textId="00EEDDAA" w:rsidR="004410AF" w:rsidRPr="00E04AD6" w:rsidRDefault="004410AF" w:rsidP="004410AF">
            <w:pPr>
              <w:ind w:left="-118"/>
              <w:jc w:val="center"/>
              <w:rPr>
                <w:sz w:val="22"/>
                <w:szCs w:val="22"/>
              </w:rPr>
            </w:pPr>
            <w:r w:rsidRPr="00E04AD6">
              <w:rPr>
                <w:sz w:val="22"/>
                <w:szCs w:val="22"/>
              </w:rPr>
              <w:t xml:space="preserve">ОБЩЕСТВО С ОГРАНИЧЕННОЙ ОТВЕТСТВЕННОСТЬЮ "ТЕХЭНЕРГОСТРОЙ" </w:t>
            </w:r>
          </w:p>
        </w:tc>
        <w:tc>
          <w:tcPr>
            <w:tcW w:w="5670" w:type="dxa"/>
            <w:shd w:val="clear" w:color="auto" w:fill="auto"/>
          </w:tcPr>
          <w:p w14:paraId="5159D129" w14:textId="77777777" w:rsidR="0024624D" w:rsidRPr="00E04AD6" w:rsidRDefault="0024624D" w:rsidP="0024624D">
            <w:pPr>
              <w:jc w:val="both"/>
              <w:rPr>
                <w:i/>
                <w:sz w:val="22"/>
                <w:szCs w:val="22"/>
              </w:rPr>
            </w:pPr>
            <w:r w:rsidRPr="00E04AD6">
              <w:rPr>
                <w:i/>
                <w:sz w:val="22"/>
                <w:szCs w:val="22"/>
              </w:rPr>
              <w:t>Участник не соответствует требованиям, установленным подпункта о) пункта 23 Положения, подпунктам 11 пункта 8 раздела I документации о проведении предварительного отбора:</w:t>
            </w:r>
          </w:p>
          <w:p w14:paraId="7DB9E523" w14:textId="77777777" w:rsidR="0024624D" w:rsidRPr="00E04AD6" w:rsidRDefault="0024624D" w:rsidP="0024624D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  <w:p w14:paraId="5F986859" w14:textId="77777777" w:rsidR="0024624D" w:rsidRPr="00E04AD6" w:rsidRDefault="0024624D" w:rsidP="0024624D">
            <w:pPr>
              <w:pStyle w:val="s1"/>
              <w:spacing w:before="0" w:beforeAutospacing="0" w:after="0" w:afterAutospacing="0"/>
              <w:jc w:val="both"/>
              <w:rPr>
                <w:i/>
                <w:iCs/>
                <w:sz w:val="22"/>
                <w:szCs w:val="22"/>
              </w:rPr>
            </w:pPr>
            <w:r w:rsidRPr="00E04AD6">
              <w:rPr>
                <w:i/>
                <w:iCs/>
                <w:sz w:val="22"/>
                <w:szCs w:val="22"/>
              </w:rPr>
              <w:t>В составе заявки не подтверждено:</w:t>
            </w:r>
          </w:p>
          <w:p w14:paraId="74E80940" w14:textId="77777777" w:rsidR="0024624D" w:rsidRPr="00E04AD6" w:rsidRDefault="0024624D" w:rsidP="0024624D">
            <w:pPr>
              <w:pStyle w:val="s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04AD6">
              <w:rPr>
                <w:iCs/>
                <w:sz w:val="22"/>
                <w:szCs w:val="22"/>
              </w:rPr>
              <w:t xml:space="preserve">    - </w:t>
            </w:r>
            <w:r w:rsidRPr="00E04AD6">
              <w:rPr>
                <w:sz w:val="22"/>
                <w:szCs w:val="22"/>
              </w:rPr>
              <w:t xml:space="preserve">наличие в штате участника предварительного отбора работников, соответствующих установленным пунктом 1 части 6 статьи 55.5 Градостроительного кодекса Российской Федерации квалификационным требованиям, в количестве, которое устанавливается в документации о проведении предварительного отбора в зависимости от предмета предварительного отбора, но не ниже количества, установленного пунктом 2 части 6 статьи 55.5 Градостроительного кодекса Российской Федерации, а именно минимальному количеству квалифицированного персонала в штате участника предварительного отбора, установленному пунктом 11 раздела 8 документации. </w:t>
            </w:r>
          </w:p>
          <w:p w14:paraId="38218FC1" w14:textId="77777777" w:rsidR="00AF1A9F" w:rsidRPr="00E04AD6" w:rsidRDefault="0024624D" w:rsidP="0024624D">
            <w:pPr>
              <w:pStyle w:val="s1"/>
              <w:spacing w:before="0" w:beforeAutospacing="0" w:after="0" w:afterAutospacing="0"/>
              <w:jc w:val="both"/>
              <w:rPr>
                <w:iCs/>
                <w:sz w:val="22"/>
                <w:szCs w:val="22"/>
                <w:u w:val="single"/>
              </w:rPr>
            </w:pPr>
            <w:r w:rsidRPr="00E04AD6">
              <w:rPr>
                <w:iCs/>
                <w:sz w:val="22"/>
                <w:szCs w:val="22"/>
                <w:u w:val="single"/>
              </w:rPr>
              <w:t>(</w:t>
            </w:r>
            <w:r w:rsidR="00EE308E" w:rsidRPr="00E04AD6">
              <w:rPr>
                <w:iCs/>
                <w:sz w:val="22"/>
                <w:szCs w:val="22"/>
                <w:u w:val="single"/>
              </w:rPr>
              <w:t>У работников Баку</w:t>
            </w:r>
            <w:r w:rsidR="00AF1A9F" w:rsidRPr="00E04AD6">
              <w:rPr>
                <w:iCs/>
                <w:sz w:val="22"/>
                <w:szCs w:val="22"/>
                <w:u w:val="single"/>
              </w:rPr>
              <w:t>л</w:t>
            </w:r>
            <w:r w:rsidR="00EE308E" w:rsidRPr="00E04AD6">
              <w:rPr>
                <w:iCs/>
                <w:sz w:val="22"/>
                <w:szCs w:val="22"/>
                <w:u w:val="single"/>
              </w:rPr>
              <w:t>ин</w:t>
            </w:r>
            <w:r w:rsidR="00AF1A9F" w:rsidRPr="00E04AD6">
              <w:rPr>
                <w:iCs/>
                <w:sz w:val="22"/>
                <w:szCs w:val="22"/>
                <w:u w:val="single"/>
              </w:rPr>
              <w:t xml:space="preserve"> И.С.</w:t>
            </w:r>
            <w:r w:rsidR="00EE308E" w:rsidRPr="00E04AD6">
              <w:rPr>
                <w:iCs/>
                <w:sz w:val="22"/>
                <w:szCs w:val="22"/>
                <w:u w:val="single"/>
              </w:rPr>
              <w:t>, Шадрин</w:t>
            </w:r>
            <w:r w:rsidR="00AF1A9F" w:rsidRPr="00E04AD6">
              <w:rPr>
                <w:iCs/>
                <w:sz w:val="22"/>
                <w:szCs w:val="22"/>
                <w:u w:val="single"/>
              </w:rPr>
              <w:t xml:space="preserve"> И.К.</w:t>
            </w:r>
            <w:r w:rsidRPr="00E04AD6">
              <w:rPr>
                <w:iCs/>
                <w:sz w:val="22"/>
                <w:szCs w:val="22"/>
                <w:u w:val="single"/>
              </w:rPr>
              <w:t xml:space="preserve"> отсутствуют копии сертификатов, аттестатов и удостоверений, </w:t>
            </w:r>
            <w:r w:rsidRPr="00E04AD6">
              <w:rPr>
                <w:iCs/>
                <w:sz w:val="22"/>
                <w:szCs w:val="22"/>
                <w:u w:val="single"/>
              </w:rPr>
              <w:lastRenderedPageBreak/>
              <w:t>подтверждающих квалификацию</w:t>
            </w:r>
            <w:r w:rsidR="00EE308E" w:rsidRPr="00E04AD6">
              <w:rPr>
                <w:iCs/>
                <w:sz w:val="22"/>
                <w:szCs w:val="22"/>
                <w:u w:val="single"/>
              </w:rPr>
              <w:t xml:space="preserve"> работников в области проектирования. </w:t>
            </w:r>
          </w:p>
          <w:p w14:paraId="04B7E42D" w14:textId="1D2CF594" w:rsidR="0024624D" w:rsidRPr="00E04AD6" w:rsidRDefault="00EE308E" w:rsidP="0024624D">
            <w:pPr>
              <w:pStyle w:val="s1"/>
              <w:spacing w:before="0" w:beforeAutospacing="0" w:after="0" w:afterAutospacing="0"/>
              <w:jc w:val="both"/>
              <w:rPr>
                <w:iCs/>
                <w:sz w:val="22"/>
                <w:szCs w:val="22"/>
                <w:u w:val="single"/>
              </w:rPr>
            </w:pPr>
            <w:r w:rsidRPr="00E04AD6">
              <w:rPr>
                <w:iCs/>
                <w:sz w:val="22"/>
                <w:szCs w:val="22"/>
                <w:u w:val="single"/>
              </w:rPr>
              <w:t xml:space="preserve">У </w:t>
            </w:r>
            <w:r w:rsidR="00AF1A9F" w:rsidRPr="00E04AD6">
              <w:rPr>
                <w:iCs/>
                <w:sz w:val="22"/>
                <w:szCs w:val="22"/>
                <w:u w:val="single"/>
              </w:rPr>
              <w:t>работника Пушкарев А.Л.</w:t>
            </w:r>
            <w:r w:rsidRPr="00E04AD6">
              <w:rPr>
                <w:iCs/>
                <w:sz w:val="22"/>
                <w:szCs w:val="22"/>
                <w:u w:val="single"/>
              </w:rPr>
              <w:t xml:space="preserve"> предоставлено уведомление о включении в НОСТРОЙ вместо НОПРИЗ</w:t>
            </w:r>
            <w:r w:rsidR="0024624D" w:rsidRPr="00E04AD6">
              <w:rPr>
                <w:iCs/>
                <w:sz w:val="22"/>
                <w:szCs w:val="22"/>
                <w:u w:val="single"/>
              </w:rPr>
              <w:t>).</w:t>
            </w:r>
          </w:p>
          <w:p w14:paraId="1DB932A5" w14:textId="77777777" w:rsidR="0024624D" w:rsidRPr="00E04AD6" w:rsidRDefault="0024624D" w:rsidP="0024624D">
            <w:pPr>
              <w:jc w:val="both"/>
              <w:rPr>
                <w:i/>
                <w:sz w:val="22"/>
                <w:szCs w:val="22"/>
              </w:rPr>
            </w:pPr>
            <w:r w:rsidRPr="00E04AD6">
              <w:rPr>
                <w:i/>
                <w:sz w:val="22"/>
                <w:szCs w:val="22"/>
              </w:rPr>
              <w:t>Заявка не соответствует требованиям, установленными подпунктом б) пункта 38 Положения, требованиям подпункта 2 пункта 9 раздела I документации о проведении предварительного отбора:</w:t>
            </w:r>
          </w:p>
          <w:p w14:paraId="64D8A26E" w14:textId="77777777" w:rsidR="0024624D" w:rsidRPr="00E04AD6" w:rsidRDefault="0024624D" w:rsidP="0024624D">
            <w:pPr>
              <w:jc w:val="both"/>
              <w:rPr>
                <w:i/>
                <w:sz w:val="22"/>
                <w:szCs w:val="22"/>
              </w:rPr>
            </w:pPr>
          </w:p>
          <w:p w14:paraId="65DC4288" w14:textId="77777777" w:rsidR="0024624D" w:rsidRPr="00E04AD6" w:rsidRDefault="0024624D" w:rsidP="0024624D">
            <w:pPr>
              <w:pStyle w:val="s1"/>
              <w:spacing w:before="0" w:beforeAutospacing="0" w:after="0" w:afterAutospacing="0"/>
              <w:jc w:val="both"/>
              <w:rPr>
                <w:i/>
                <w:iCs/>
                <w:sz w:val="22"/>
                <w:szCs w:val="22"/>
              </w:rPr>
            </w:pPr>
            <w:r w:rsidRPr="00E04AD6">
              <w:rPr>
                <w:i/>
                <w:iCs/>
                <w:sz w:val="22"/>
                <w:szCs w:val="22"/>
              </w:rPr>
              <w:t>В составе заявки отсутствуют:</w:t>
            </w:r>
          </w:p>
          <w:p w14:paraId="4DF13CD0" w14:textId="77777777" w:rsidR="0024624D" w:rsidRPr="00E04AD6" w:rsidRDefault="0024624D" w:rsidP="0024624D">
            <w:pPr>
              <w:pStyle w:val="s1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E04AD6">
              <w:rPr>
                <w:iCs/>
                <w:sz w:val="22"/>
                <w:szCs w:val="22"/>
              </w:rPr>
              <w:t xml:space="preserve">    - копии трудовых книжек и (или) сведения о трудовой деятельности, предусмотренные статьей 66.1 Трудового кодекса Российской Федерации, копии дипломов, сертификатов, аттестатов и удостоверений, подтверждающих наличие у участника предварительного отбора в штате минимального количества квалифицированного.</w:t>
            </w:r>
          </w:p>
          <w:p w14:paraId="736ADBD9" w14:textId="77777777" w:rsidR="00AF1A9F" w:rsidRPr="00E04AD6" w:rsidRDefault="00AF1A9F" w:rsidP="0024624D">
            <w:pPr>
              <w:jc w:val="both"/>
              <w:rPr>
                <w:iCs/>
                <w:sz w:val="22"/>
                <w:szCs w:val="22"/>
                <w:u w:val="single"/>
              </w:rPr>
            </w:pPr>
            <w:r w:rsidRPr="00E04AD6">
              <w:rPr>
                <w:iCs/>
                <w:sz w:val="22"/>
                <w:szCs w:val="22"/>
                <w:u w:val="single"/>
              </w:rPr>
              <w:t xml:space="preserve">(У работников Бакулин И.С., Шадрин И.К. отсутствуют копии сертификатов, аттестатов и удостоверений, подтверждающих квалификацию работников в области проектирования. </w:t>
            </w:r>
          </w:p>
          <w:p w14:paraId="6685E561" w14:textId="60D5EDEE" w:rsidR="004410AF" w:rsidRPr="00E04AD6" w:rsidRDefault="00AF1A9F" w:rsidP="006D7B51">
            <w:pPr>
              <w:jc w:val="both"/>
              <w:rPr>
                <w:i/>
                <w:sz w:val="22"/>
                <w:szCs w:val="22"/>
              </w:rPr>
            </w:pPr>
            <w:r w:rsidRPr="00E04AD6">
              <w:rPr>
                <w:iCs/>
                <w:sz w:val="22"/>
                <w:szCs w:val="22"/>
                <w:u w:val="single"/>
              </w:rPr>
              <w:t>У работника Пушкарев А.Л. предоставлено уведомление о включении в НОСТРОЙ вместо НОПРИЗ).</w:t>
            </w:r>
          </w:p>
        </w:tc>
      </w:tr>
      <w:tr w:rsidR="004410AF" w:rsidRPr="00E04AD6" w14:paraId="3B7B589D" w14:textId="77777777" w:rsidTr="000D38BF">
        <w:trPr>
          <w:trHeight w:val="556"/>
          <w:jc w:val="center"/>
        </w:trPr>
        <w:tc>
          <w:tcPr>
            <w:tcW w:w="567" w:type="dxa"/>
          </w:tcPr>
          <w:p w14:paraId="3AEBFDA9" w14:textId="77777777" w:rsidR="004410AF" w:rsidRPr="00E04AD6" w:rsidRDefault="004410AF" w:rsidP="004410AF">
            <w:pPr>
              <w:jc w:val="center"/>
              <w:rPr>
                <w:color w:val="000000"/>
                <w:sz w:val="22"/>
                <w:szCs w:val="22"/>
              </w:rPr>
            </w:pPr>
            <w:r w:rsidRPr="00E04AD6"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709" w:type="dxa"/>
          </w:tcPr>
          <w:p w14:paraId="0A6F08E6" w14:textId="3AABCDFD" w:rsidR="004410AF" w:rsidRPr="00E04AD6" w:rsidRDefault="004410AF" w:rsidP="004410AF">
            <w:pPr>
              <w:jc w:val="center"/>
              <w:rPr>
                <w:sz w:val="22"/>
                <w:szCs w:val="22"/>
              </w:rPr>
            </w:pPr>
            <w:r w:rsidRPr="00E04AD6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547" w:type="dxa"/>
          </w:tcPr>
          <w:p w14:paraId="60B5247D" w14:textId="6C0A2691" w:rsidR="004410AF" w:rsidRPr="00E04AD6" w:rsidRDefault="004410AF" w:rsidP="004410AF">
            <w:pPr>
              <w:ind w:left="-118"/>
              <w:jc w:val="center"/>
              <w:rPr>
                <w:sz w:val="22"/>
                <w:szCs w:val="22"/>
              </w:rPr>
            </w:pPr>
            <w:r w:rsidRPr="00E04AD6">
              <w:rPr>
                <w:sz w:val="22"/>
                <w:szCs w:val="22"/>
              </w:rPr>
              <w:t xml:space="preserve">ОБЩЕСТВО С ОГРАНИЧЕННОЙ ОТВЕТСТВЕННОСТЬЮ "СИБЭНЕРГО" </w:t>
            </w:r>
          </w:p>
        </w:tc>
        <w:tc>
          <w:tcPr>
            <w:tcW w:w="5670" w:type="dxa"/>
            <w:shd w:val="clear" w:color="auto" w:fill="auto"/>
          </w:tcPr>
          <w:p w14:paraId="3C6C1DB8" w14:textId="77777777" w:rsidR="0075753A" w:rsidRPr="00E04AD6" w:rsidRDefault="0075753A" w:rsidP="0075753A">
            <w:pPr>
              <w:jc w:val="both"/>
              <w:rPr>
                <w:i/>
                <w:sz w:val="22"/>
                <w:szCs w:val="22"/>
              </w:rPr>
            </w:pPr>
            <w:r w:rsidRPr="00E04AD6">
              <w:rPr>
                <w:i/>
                <w:sz w:val="22"/>
                <w:szCs w:val="22"/>
              </w:rPr>
              <w:t>Заявка не соответствует требованиям, установленными подпунктом б) пункта 38 Положения, требованиям подпункта 2 пункта 9 раздела I документации о проведении предварительного отбора:</w:t>
            </w:r>
          </w:p>
          <w:p w14:paraId="1ABCF4C9" w14:textId="77777777" w:rsidR="0075753A" w:rsidRPr="00E04AD6" w:rsidRDefault="0075753A" w:rsidP="0075753A">
            <w:pPr>
              <w:jc w:val="both"/>
              <w:rPr>
                <w:iCs/>
                <w:sz w:val="22"/>
                <w:szCs w:val="22"/>
              </w:rPr>
            </w:pPr>
          </w:p>
          <w:p w14:paraId="5E078DCC" w14:textId="77777777" w:rsidR="0075753A" w:rsidRPr="00E04AD6" w:rsidRDefault="0075753A" w:rsidP="0075753A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E04AD6">
              <w:rPr>
                <w:i/>
                <w:iCs/>
                <w:color w:val="000000"/>
                <w:sz w:val="22"/>
                <w:szCs w:val="22"/>
              </w:rPr>
              <w:t>В составе заявки отсутствует:</w:t>
            </w:r>
          </w:p>
          <w:p w14:paraId="1C351535" w14:textId="7AF57C7E" w:rsidR="004410AF" w:rsidRPr="00E04AD6" w:rsidRDefault="0075753A" w:rsidP="0075753A">
            <w:pPr>
              <w:jc w:val="both"/>
              <w:rPr>
                <w:sz w:val="22"/>
                <w:szCs w:val="22"/>
              </w:rPr>
            </w:pPr>
            <w:r w:rsidRPr="00E04AD6">
              <w:rPr>
                <w:sz w:val="22"/>
                <w:szCs w:val="22"/>
              </w:rPr>
              <w:t xml:space="preserve">   - копия справки налогового органа об отсутствии задолженности по уплате налогов, сборов и иных обязательных платежей в бюджеты бюджетной системы Российской Федерации, полученная не ранее 1 января года, в котором подается заявка (код по КНД 1120101). </w:t>
            </w:r>
            <w:r w:rsidRPr="00E04AD6">
              <w:rPr>
                <w:sz w:val="22"/>
                <w:szCs w:val="22"/>
                <w:u w:val="single"/>
              </w:rPr>
              <w:t>(Предоставлена Справка от 10.02.2025 о сведениях о наличии (отсутствии) задолженности в размере отрицательного сальдо ЕНС составлена по иной форме (Код по КНД 1120518), не со</w:t>
            </w:r>
            <w:r w:rsidR="006D7B51">
              <w:rPr>
                <w:sz w:val="22"/>
                <w:szCs w:val="22"/>
                <w:u w:val="single"/>
              </w:rPr>
              <w:t>от</w:t>
            </w:r>
            <w:r w:rsidRPr="00E04AD6">
              <w:rPr>
                <w:sz w:val="22"/>
                <w:szCs w:val="22"/>
                <w:u w:val="single"/>
              </w:rPr>
              <w:t>вет</w:t>
            </w:r>
            <w:r w:rsidR="006D7B51">
              <w:rPr>
                <w:sz w:val="22"/>
                <w:szCs w:val="22"/>
                <w:u w:val="single"/>
              </w:rPr>
              <w:t>ств</w:t>
            </w:r>
            <w:r w:rsidRPr="00E04AD6">
              <w:rPr>
                <w:sz w:val="22"/>
                <w:szCs w:val="22"/>
                <w:u w:val="single"/>
              </w:rPr>
              <w:t>ующей требованиям Постановления и Документации (Код по КНД 1120101).</w:t>
            </w:r>
          </w:p>
        </w:tc>
      </w:tr>
      <w:tr w:rsidR="004410AF" w:rsidRPr="00E04AD6" w14:paraId="3CE2F444" w14:textId="77777777" w:rsidTr="00E83374">
        <w:trPr>
          <w:trHeight w:val="1025"/>
          <w:jc w:val="center"/>
        </w:trPr>
        <w:tc>
          <w:tcPr>
            <w:tcW w:w="567" w:type="dxa"/>
          </w:tcPr>
          <w:p w14:paraId="4824E7B6" w14:textId="69C1AA58" w:rsidR="004410AF" w:rsidRPr="00E04AD6" w:rsidRDefault="004410AF" w:rsidP="004410A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04AD6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709" w:type="dxa"/>
          </w:tcPr>
          <w:p w14:paraId="4AD9FCDF" w14:textId="0F6AEB8E" w:rsidR="004410AF" w:rsidRPr="00E04AD6" w:rsidRDefault="004410AF" w:rsidP="004410AF">
            <w:pPr>
              <w:jc w:val="center"/>
              <w:rPr>
                <w:sz w:val="22"/>
                <w:szCs w:val="22"/>
              </w:rPr>
            </w:pPr>
            <w:r w:rsidRPr="00E04AD6">
              <w:rPr>
                <w:sz w:val="22"/>
                <w:szCs w:val="22"/>
              </w:rPr>
              <w:t>9</w:t>
            </w:r>
          </w:p>
        </w:tc>
        <w:tc>
          <w:tcPr>
            <w:tcW w:w="2547" w:type="dxa"/>
          </w:tcPr>
          <w:p w14:paraId="27C6C2FE" w14:textId="13DB575E" w:rsidR="004410AF" w:rsidRPr="00E04AD6" w:rsidRDefault="004410AF" w:rsidP="004410AF">
            <w:pPr>
              <w:ind w:left="-118"/>
              <w:jc w:val="center"/>
              <w:rPr>
                <w:sz w:val="22"/>
                <w:szCs w:val="22"/>
              </w:rPr>
            </w:pPr>
            <w:r w:rsidRPr="00E04AD6">
              <w:rPr>
                <w:sz w:val="22"/>
                <w:szCs w:val="22"/>
              </w:rPr>
              <w:t>ОБЩЕСТВО С ОГРАНИЧЕННОЙ ОТВЕТСТВЕННОСТЬЮ "РЕГИОНАЛЬНОЕ УПРАВЛЕНИЕ КМЗ"</w:t>
            </w:r>
          </w:p>
        </w:tc>
        <w:tc>
          <w:tcPr>
            <w:tcW w:w="5670" w:type="dxa"/>
            <w:shd w:val="clear" w:color="auto" w:fill="auto"/>
          </w:tcPr>
          <w:p w14:paraId="10ABB485" w14:textId="71E30D95" w:rsidR="0029361C" w:rsidRPr="00E04AD6" w:rsidRDefault="0029361C" w:rsidP="0029361C">
            <w:pPr>
              <w:jc w:val="both"/>
              <w:rPr>
                <w:i/>
                <w:sz w:val="22"/>
                <w:szCs w:val="22"/>
              </w:rPr>
            </w:pPr>
            <w:r w:rsidRPr="00E04AD6">
              <w:rPr>
                <w:i/>
                <w:sz w:val="22"/>
                <w:szCs w:val="22"/>
              </w:rPr>
              <w:t>Заявка не соответствует требованиям, установленными подпунктом б) пункта 38 Положения, требованиям подпункта 2 пункта 9, 13 раздела I документации о проведении предварительного отбора:</w:t>
            </w:r>
          </w:p>
          <w:p w14:paraId="26390040" w14:textId="77777777" w:rsidR="0029361C" w:rsidRPr="00E04AD6" w:rsidRDefault="0029361C" w:rsidP="0029361C">
            <w:pPr>
              <w:jc w:val="both"/>
              <w:rPr>
                <w:i/>
                <w:iCs/>
                <w:sz w:val="22"/>
                <w:szCs w:val="22"/>
              </w:rPr>
            </w:pPr>
            <w:r w:rsidRPr="00E04AD6">
              <w:rPr>
                <w:i/>
                <w:iCs/>
                <w:sz w:val="22"/>
                <w:szCs w:val="22"/>
              </w:rPr>
              <w:t>В составе заявки не подтверждено:</w:t>
            </w:r>
          </w:p>
          <w:p w14:paraId="0F3344CC" w14:textId="32C4455F" w:rsidR="004410AF" w:rsidRPr="00E04AD6" w:rsidRDefault="0029361C" w:rsidP="00DB25E4">
            <w:pPr>
              <w:jc w:val="both"/>
              <w:rPr>
                <w:i/>
                <w:sz w:val="22"/>
                <w:szCs w:val="22"/>
              </w:rPr>
            </w:pPr>
            <w:r w:rsidRPr="00E04AD6">
              <w:rPr>
                <w:iCs/>
                <w:sz w:val="22"/>
                <w:szCs w:val="22"/>
              </w:rPr>
              <w:t xml:space="preserve">     - наличие опыта работ </w:t>
            </w:r>
            <w:r w:rsidRPr="00E04AD6">
              <w:rPr>
                <w:sz w:val="22"/>
                <w:szCs w:val="22"/>
              </w:rPr>
              <w:t xml:space="preserve"> копиями не менее 3 исполненных контрактов и (или) договоров, подтверждающих наличие у участника предварительного отбора, предусмотренного </w:t>
            </w:r>
            <w:hyperlink r:id="rId8" w:history="1">
              <w:r w:rsidRPr="00E04AD6">
                <w:rPr>
                  <w:sz w:val="22"/>
                  <w:szCs w:val="22"/>
                </w:rPr>
                <w:t>подпунктом "п" пункта 23</w:t>
              </w:r>
            </w:hyperlink>
            <w:r w:rsidRPr="00E04AD6">
              <w:rPr>
                <w:sz w:val="22"/>
                <w:szCs w:val="22"/>
              </w:rPr>
              <w:t xml:space="preserve"> Положения, опыта оказания услуг и (или) выполнения работ, аналогичных предмету проводимого предварительного отбора, в которых указаны установленный срок оказания услуг и (или) выполнения работ и их первоначальная стоимость, копии актов приемки оказанных услуг и (или) выполненных работ или иных документов по таким контрактам и (или) договорам, в которых указана их окончательная стоимость и которыми подтверждается приемка заказчиком услуг и </w:t>
            </w:r>
            <w:r w:rsidRPr="00E04AD6">
              <w:rPr>
                <w:sz w:val="22"/>
                <w:szCs w:val="22"/>
              </w:rPr>
              <w:lastRenderedPageBreak/>
              <w:t xml:space="preserve">(или) работ, оказанных и (или) выполненных в полном объеме </w:t>
            </w:r>
            <w:r w:rsidRPr="00E04AD6">
              <w:rPr>
                <w:sz w:val="22"/>
                <w:szCs w:val="22"/>
                <w:u w:val="single"/>
              </w:rPr>
              <w:t>(</w:t>
            </w:r>
            <w:r w:rsidR="00DB25E4">
              <w:rPr>
                <w:sz w:val="22"/>
                <w:szCs w:val="22"/>
                <w:u w:val="single"/>
              </w:rPr>
              <w:t xml:space="preserve">В «Заявке участника» указано 74 архива опыта выполнения работ. </w:t>
            </w:r>
            <w:r w:rsidR="00964351" w:rsidRPr="00E04AD6">
              <w:rPr>
                <w:sz w:val="22"/>
                <w:szCs w:val="22"/>
                <w:u w:val="single"/>
              </w:rPr>
              <w:t>В составе заявки в «Инструкции по распаковке архивов опыт работы» указано, что участником приложено 75 архивных частей. Однако в составе заявке предоставлено 19 архивных частей. При распаковке данных архи</w:t>
            </w:r>
            <w:bookmarkStart w:id="0" w:name="_GoBack"/>
            <w:bookmarkEnd w:id="0"/>
            <w:r w:rsidR="00964351" w:rsidRPr="00E04AD6">
              <w:rPr>
                <w:sz w:val="22"/>
                <w:szCs w:val="22"/>
                <w:u w:val="single"/>
              </w:rPr>
              <w:t xml:space="preserve">вных частей выдает ошибку: «Не удалось открыть файл как архив», в связи с чем, нет возможности оценить опыт выполнения работ участника. </w:t>
            </w:r>
            <w:r w:rsidRPr="00E04AD6">
              <w:rPr>
                <w:sz w:val="22"/>
                <w:szCs w:val="22"/>
                <w:u w:val="single"/>
              </w:rPr>
              <w:t xml:space="preserve">Предоставление поврежденных образов документов </w:t>
            </w:r>
            <w:r w:rsidR="006D7B51">
              <w:rPr>
                <w:sz w:val="22"/>
                <w:szCs w:val="22"/>
                <w:u w:val="single"/>
              </w:rPr>
              <w:t>также не является представлением документов</w:t>
            </w:r>
            <w:r w:rsidRPr="00E04AD6">
              <w:rPr>
                <w:sz w:val="22"/>
                <w:szCs w:val="22"/>
                <w:u w:val="single"/>
              </w:rPr>
              <w:t xml:space="preserve"> в установленном Положением и документацией порядке</w:t>
            </w:r>
            <w:r w:rsidR="00964351" w:rsidRPr="00E04AD6">
              <w:rPr>
                <w:sz w:val="22"/>
                <w:szCs w:val="22"/>
                <w:u w:val="single"/>
              </w:rPr>
              <w:t>)</w:t>
            </w:r>
          </w:p>
        </w:tc>
      </w:tr>
      <w:tr w:rsidR="004410AF" w:rsidRPr="00E04AD6" w14:paraId="1F1D1FEB" w14:textId="77777777" w:rsidTr="00E83374">
        <w:trPr>
          <w:trHeight w:val="1025"/>
          <w:jc w:val="center"/>
        </w:trPr>
        <w:tc>
          <w:tcPr>
            <w:tcW w:w="567" w:type="dxa"/>
          </w:tcPr>
          <w:p w14:paraId="285BD87E" w14:textId="45B0E369" w:rsidR="004410AF" w:rsidRPr="00E04AD6" w:rsidRDefault="004410AF" w:rsidP="004410AF">
            <w:pPr>
              <w:jc w:val="center"/>
              <w:rPr>
                <w:color w:val="000000"/>
                <w:sz w:val="22"/>
                <w:szCs w:val="22"/>
              </w:rPr>
            </w:pPr>
            <w:r w:rsidRPr="00E04AD6">
              <w:rPr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709" w:type="dxa"/>
          </w:tcPr>
          <w:p w14:paraId="668D19D6" w14:textId="025917AC" w:rsidR="004410AF" w:rsidRPr="00E04AD6" w:rsidRDefault="004410AF" w:rsidP="004410AF">
            <w:pPr>
              <w:jc w:val="center"/>
              <w:rPr>
                <w:sz w:val="22"/>
                <w:szCs w:val="22"/>
              </w:rPr>
            </w:pPr>
            <w:r w:rsidRPr="00E04AD6">
              <w:rPr>
                <w:sz w:val="22"/>
                <w:szCs w:val="22"/>
              </w:rPr>
              <w:t>12</w:t>
            </w:r>
          </w:p>
        </w:tc>
        <w:tc>
          <w:tcPr>
            <w:tcW w:w="2547" w:type="dxa"/>
          </w:tcPr>
          <w:p w14:paraId="4E250C32" w14:textId="2EEDE61F" w:rsidR="004410AF" w:rsidRPr="00E04AD6" w:rsidRDefault="004410AF" w:rsidP="004410AF">
            <w:pPr>
              <w:ind w:left="-118"/>
              <w:jc w:val="center"/>
              <w:rPr>
                <w:sz w:val="22"/>
                <w:szCs w:val="22"/>
              </w:rPr>
            </w:pPr>
            <w:r w:rsidRPr="00E04AD6">
              <w:rPr>
                <w:sz w:val="22"/>
                <w:szCs w:val="22"/>
              </w:rPr>
              <w:t xml:space="preserve">ОБЩЕСТВО С ОГРАНИЧЕННОЙ ОТВЕТСТВЕННОСТЬЮ "АС-ПРОЕКТ" </w:t>
            </w:r>
          </w:p>
        </w:tc>
        <w:tc>
          <w:tcPr>
            <w:tcW w:w="5670" w:type="dxa"/>
            <w:shd w:val="clear" w:color="auto" w:fill="auto"/>
          </w:tcPr>
          <w:p w14:paraId="489106F1" w14:textId="77777777" w:rsidR="00721718" w:rsidRPr="00E04AD6" w:rsidRDefault="00721718" w:rsidP="00721718">
            <w:pPr>
              <w:jc w:val="both"/>
              <w:rPr>
                <w:i/>
                <w:sz w:val="22"/>
                <w:szCs w:val="22"/>
              </w:rPr>
            </w:pPr>
            <w:r w:rsidRPr="00E04AD6">
              <w:rPr>
                <w:i/>
                <w:sz w:val="22"/>
                <w:szCs w:val="22"/>
              </w:rPr>
              <w:t>Участник не соответствует требованиям, установленным подпункта о) пункта 23 Положения, подпунктам 11 пункта 8 раздела I документации о проведении предварительного отбора:</w:t>
            </w:r>
          </w:p>
          <w:p w14:paraId="7EC42D67" w14:textId="77777777" w:rsidR="00721718" w:rsidRPr="00E04AD6" w:rsidRDefault="00721718" w:rsidP="00721718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  <w:p w14:paraId="470ED129" w14:textId="77777777" w:rsidR="00721718" w:rsidRPr="00E04AD6" w:rsidRDefault="00721718" w:rsidP="00721718">
            <w:pPr>
              <w:pStyle w:val="s1"/>
              <w:spacing w:before="0" w:beforeAutospacing="0" w:after="0" w:afterAutospacing="0"/>
              <w:jc w:val="both"/>
              <w:rPr>
                <w:i/>
                <w:iCs/>
                <w:sz w:val="22"/>
                <w:szCs w:val="22"/>
              </w:rPr>
            </w:pPr>
            <w:r w:rsidRPr="00E04AD6">
              <w:rPr>
                <w:i/>
                <w:iCs/>
                <w:sz w:val="22"/>
                <w:szCs w:val="22"/>
              </w:rPr>
              <w:t>В составе заявки не подтверждено:</w:t>
            </w:r>
          </w:p>
          <w:p w14:paraId="1E7AFEC5" w14:textId="77777777" w:rsidR="00721718" w:rsidRPr="00E04AD6" w:rsidRDefault="00721718" w:rsidP="00721718">
            <w:pPr>
              <w:pStyle w:val="s1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04AD6">
              <w:rPr>
                <w:iCs/>
                <w:sz w:val="22"/>
                <w:szCs w:val="22"/>
              </w:rPr>
              <w:t xml:space="preserve">    - </w:t>
            </w:r>
            <w:r w:rsidRPr="00E04AD6">
              <w:rPr>
                <w:sz w:val="22"/>
                <w:szCs w:val="22"/>
              </w:rPr>
              <w:t xml:space="preserve">наличие в штате участника предварительного отбора работников, соответствующих установленным пунктом 1 части 6 статьи 55.5 Градостроительного кодекса Российской Федерации квалификационным требованиям, в количестве, которое устанавливается в документации о проведении предварительного отбора в зависимости от предмета предварительного отбора, но не ниже количества, установленного пунктом 2 части 6 статьи 55.5 Градостроительного кодекса Российской Федерации, а именно минимальному количеству квалифицированного персонала в штате участника предварительного отбора, установленному пунктом 11 раздела 8 документации. </w:t>
            </w:r>
          </w:p>
          <w:p w14:paraId="446029D0" w14:textId="0453155E" w:rsidR="00C63CB6" w:rsidRDefault="00C63CB6" w:rsidP="00721718">
            <w:pPr>
              <w:jc w:val="both"/>
              <w:rPr>
                <w:iCs/>
                <w:sz w:val="22"/>
                <w:szCs w:val="22"/>
                <w:u w:val="single"/>
              </w:rPr>
            </w:pPr>
            <w:r w:rsidRPr="00C63CB6">
              <w:rPr>
                <w:iCs/>
                <w:sz w:val="22"/>
                <w:szCs w:val="22"/>
                <w:u w:val="single"/>
              </w:rPr>
              <w:t xml:space="preserve">(Только один работник </w:t>
            </w:r>
            <w:proofErr w:type="spellStart"/>
            <w:r w:rsidRPr="00C63CB6">
              <w:rPr>
                <w:iCs/>
                <w:sz w:val="22"/>
                <w:szCs w:val="22"/>
                <w:u w:val="single"/>
              </w:rPr>
              <w:t>Половинкин</w:t>
            </w:r>
            <w:proofErr w:type="spellEnd"/>
            <w:r w:rsidRPr="00C63CB6">
              <w:rPr>
                <w:iCs/>
                <w:sz w:val="22"/>
                <w:szCs w:val="22"/>
                <w:u w:val="single"/>
              </w:rPr>
              <w:t xml:space="preserve"> А.В. соответствует требованиям Положения. У работника </w:t>
            </w:r>
            <w:proofErr w:type="spellStart"/>
            <w:r w:rsidRPr="00C63CB6">
              <w:rPr>
                <w:iCs/>
                <w:sz w:val="22"/>
                <w:szCs w:val="22"/>
                <w:u w:val="single"/>
              </w:rPr>
              <w:t>Фейгин</w:t>
            </w:r>
            <w:proofErr w:type="spellEnd"/>
            <w:r w:rsidRPr="00C63CB6">
              <w:rPr>
                <w:iCs/>
                <w:sz w:val="22"/>
                <w:szCs w:val="22"/>
                <w:u w:val="single"/>
              </w:rPr>
              <w:t xml:space="preserve"> А.А. отсутствуют копии сертификатов, аттестатов и удостоверений, подтвер</w:t>
            </w:r>
            <w:r>
              <w:rPr>
                <w:iCs/>
                <w:sz w:val="22"/>
                <w:szCs w:val="22"/>
                <w:u w:val="single"/>
              </w:rPr>
              <w:t>ждающих квалификацию работника).</w:t>
            </w:r>
          </w:p>
          <w:p w14:paraId="469A8EBB" w14:textId="77777777" w:rsidR="00C63CB6" w:rsidRDefault="00C63CB6" w:rsidP="00721718">
            <w:pPr>
              <w:jc w:val="both"/>
              <w:rPr>
                <w:iCs/>
                <w:sz w:val="22"/>
                <w:szCs w:val="22"/>
                <w:u w:val="single"/>
              </w:rPr>
            </w:pPr>
          </w:p>
          <w:p w14:paraId="586A49D9" w14:textId="3830E3A9" w:rsidR="00721718" w:rsidRPr="00E04AD6" w:rsidRDefault="00721718" w:rsidP="00721718">
            <w:pPr>
              <w:jc w:val="both"/>
              <w:rPr>
                <w:i/>
                <w:sz w:val="22"/>
                <w:szCs w:val="22"/>
              </w:rPr>
            </w:pPr>
            <w:r w:rsidRPr="00E04AD6">
              <w:rPr>
                <w:i/>
                <w:sz w:val="22"/>
                <w:szCs w:val="22"/>
              </w:rPr>
              <w:t>Заявка не соответствует требованиям, установленными подпунктом б) пункта 38 Положения, требованиям подпункта 2 пункта 9 раздела I документации о проведении предварительного отбора:</w:t>
            </w:r>
          </w:p>
          <w:p w14:paraId="009FF6DB" w14:textId="77777777" w:rsidR="00721718" w:rsidRPr="00E04AD6" w:rsidRDefault="00721718" w:rsidP="00721718">
            <w:pPr>
              <w:jc w:val="both"/>
              <w:rPr>
                <w:i/>
                <w:sz w:val="22"/>
                <w:szCs w:val="22"/>
              </w:rPr>
            </w:pPr>
          </w:p>
          <w:p w14:paraId="13CDEE0D" w14:textId="77777777" w:rsidR="00721718" w:rsidRPr="00E04AD6" w:rsidRDefault="00721718" w:rsidP="00721718">
            <w:pPr>
              <w:pStyle w:val="s1"/>
              <w:spacing w:before="0" w:beforeAutospacing="0" w:after="0" w:afterAutospacing="0"/>
              <w:jc w:val="both"/>
              <w:rPr>
                <w:i/>
                <w:iCs/>
                <w:sz w:val="22"/>
                <w:szCs w:val="22"/>
              </w:rPr>
            </w:pPr>
            <w:r w:rsidRPr="00E04AD6">
              <w:rPr>
                <w:i/>
                <w:iCs/>
                <w:sz w:val="22"/>
                <w:szCs w:val="22"/>
              </w:rPr>
              <w:t>В составе заявки отсутствуют:</w:t>
            </w:r>
          </w:p>
          <w:p w14:paraId="5E322EEE" w14:textId="77777777" w:rsidR="00721718" w:rsidRPr="00E04AD6" w:rsidRDefault="00721718" w:rsidP="00721718">
            <w:pPr>
              <w:pStyle w:val="s1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 w:rsidRPr="00E04AD6">
              <w:rPr>
                <w:iCs/>
                <w:sz w:val="22"/>
                <w:szCs w:val="22"/>
              </w:rPr>
              <w:t xml:space="preserve">    - копии трудовых книжек и (или) сведения о трудовой деятельности, предусмотренные статьей 66.1 Трудового кодекса Российской Федерации, копии дипломов, сертификатов, аттестатов и удостоверений, подтверждающих наличие у участника предварительного отбора в штате минимального количества квалифицированного.</w:t>
            </w:r>
          </w:p>
          <w:p w14:paraId="4CF60192" w14:textId="30FAEF93" w:rsidR="004410AF" w:rsidRPr="00E04AD6" w:rsidRDefault="00721718" w:rsidP="00721718">
            <w:pPr>
              <w:jc w:val="both"/>
              <w:rPr>
                <w:iCs/>
                <w:sz w:val="22"/>
                <w:szCs w:val="22"/>
                <w:u w:val="single"/>
              </w:rPr>
            </w:pPr>
            <w:r w:rsidRPr="00E04AD6">
              <w:rPr>
                <w:iCs/>
                <w:sz w:val="22"/>
                <w:szCs w:val="22"/>
                <w:u w:val="single"/>
              </w:rPr>
              <w:t>(Только один работник</w:t>
            </w:r>
            <w:r w:rsidR="0013546F" w:rsidRPr="00E04AD6">
              <w:rPr>
                <w:iCs/>
                <w:sz w:val="22"/>
                <w:szCs w:val="22"/>
                <w:u w:val="single"/>
              </w:rPr>
              <w:t xml:space="preserve"> </w:t>
            </w:r>
            <w:proofErr w:type="spellStart"/>
            <w:r w:rsidR="0013546F" w:rsidRPr="00E04AD6">
              <w:rPr>
                <w:iCs/>
                <w:sz w:val="22"/>
                <w:szCs w:val="22"/>
                <w:u w:val="single"/>
              </w:rPr>
              <w:t>Половинкин</w:t>
            </w:r>
            <w:proofErr w:type="spellEnd"/>
            <w:r w:rsidR="0013546F" w:rsidRPr="00E04AD6">
              <w:rPr>
                <w:iCs/>
                <w:sz w:val="22"/>
                <w:szCs w:val="22"/>
                <w:u w:val="single"/>
              </w:rPr>
              <w:t xml:space="preserve"> А.В. соответствует</w:t>
            </w:r>
            <w:r w:rsidRPr="00E04AD6">
              <w:rPr>
                <w:iCs/>
                <w:sz w:val="22"/>
                <w:szCs w:val="22"/>
                <w:u w:val="single"/>
              </w:rPr>
              <w:t xml:space="preserve"> требованиям П</w:t>
            </w:r>
            <w:r w:rsidR="0013546F" w:rsidRPr="00E04AD6">
              <w:rPr>
                <w:iCs/>
                <w:sz w:val="22"/>
                <w:szCs w:val="22"/>
                <w:u w:val="single"/>
              </w:rPr>
              <w:t xml:space="preserve">оложения. </w:t>
            </w:r>
            <w:r w:rsidRPr="00E04AD6">
              <w:rPr>
                <w:iCs/>
                <w:sz w:val="22"/>
                <w:szCs w:val="22"/>
                <w:u w:val="single"/>
              </w:rPr>
              <w:t xml:space="preserve">У работника </w:t>
            </w:r>
            <w:proofErr w:type="spellStart"/>
            <w:r w:rsidRPr="00E04AD6">
              <w:rPr>
                <w:iCs/>
                <w:sz w:val="22"/>
                <w:szCs w:val="22"/>
                <w:u w:val="single"/>
              </w:rPr>
              <w:t>Фей</w:t>
            </w:r>
            <w:r w:rsidR="0013546F" w:rsidRPr="00E04AD6">
              <w:rPr>
                <w:iCs/>
                <w:sz w:val="22"/>
                <w:szCs w:val="22"/>
                <w:u w:val="single"/>
              </w:rPr>
              <w:t>г</w:t>
            </w:r>
            <w:r w:rsidRPr="00E04AD6">
              <w:rPr>
                <w:iCs/>
                <w:sz w:val="22"/>
                <w:szCs w:val="22"/>
                <w:u w:val="single"/>
              </w:rPr>
              <w:t>ин</w:t>
            </w:r>
            <w:proofErr w:type="spellEnd"/>
            <w:r w:rsidR="0013546F" w:rsidRPr="00E04AD6">
              <w:rPr>
                <w:iCs/>
                <w:sz w:val="22"/>
                <w:szCs w:val="22"/>
                <w:u w:val="single"/>
              </w:rPr>
              <w:t xml:space="preserve"> А.А.</w:t>
            </w:r>
            <w:r w:rsidRPr="00E04AD6">
              <w:rPr>
                <w:iCs/>
                <w:sz w:val="22"/>
                <w:szCs w:val="22"/>
                <w:u w:val="single"/>
              </w:rPr>
              <w:t xml:space="preserve"> отсутствуют копии сертификатов, аттестатов и удостоверений, подтверждающих квалификацию работника);</w:t>
            </w:r>
          </w:p>
          <w:p w14:paraId="7E51B1C0" w14:textId="1E623597" w:rsidR="00721718" w:rsidRPr="00E04AD6" w:rsidRDefault="00721718" w:rsidP="00953179">
            <w:pPr>
              <w:jc w:val="both"/>
              <w:rPr>
                <w:i/>
                <w:sz w:val="22"/>
                <w:szCs w:val="22"/>
              </w:rPr>
            </w:pPr>
            <w:r w:rsidRPr="00E04AD6">
              <w:rPr>
                <w:sz w:val="22"/>
                <w:szCs w:val="22"/>
              </w:rPr>
              <w:t xml:space="preserve">      -  согласие на обработку персональных данных в соответствии с Федеральным законом от 27.07.2006 № 152-ФЗ «О персональных данных» каждого работника, </w:t>
            </w:r>
            <w:r w:rsidRPr="00E04AD6">
              <w:rPr>
                <w:sz w:val="22"/>
                <w:szCs w:val="22"/>
              </w:rPr>
              <w:lastRenderedPageBreak/>
              <w:t xml:space="preserve">персональные данные которого содержатся в заявке на участие в предварительном отборе </w:t>
            </w:r>
            <w:r w:rsidRPr="00E04AD6">
              <w:rPr>
                <w:sz w:val="22"/>
                <w:szCs w:val="22"/>
                <w:u w:val="single"/>
              </w:rPr>
              <w:t>(</w:t>
            </w:r>
            <w:r w:rsidR="006C33E4" w:rsidRPr="00E04AD6">
              <w:rPr>
                <w:sz w:val="22"/>
                <w:szCs w:val="22"/>
                <w:u w:val="single"/>
              </w:rPr>
              <w:t>Предоставленная «Декларация» о согласии на обработку персональных данных работников,</w:t>
            </w:r>
            <w:r w:rsidR="00953179">
              <w:rPr>
                <w:sz w:val="22"/>
                <w:szCs w:val="22"/>
                <w:u w:val="single"/>
              </w:rPr>
              <w:t xml:space="preserve"> от имени организации за подписью</w:t>
            </w:r>
            <w:r w:rsidR="006C33E4" w:rsidRPr="00E04AD6">
              <w:rPr>
                <w:sz w:val="22"/>
                <w:szCs w:val="22"/>
                <w:u w:val="single"/>
              </w:rPr>
              <w:t xml:space="preserve"> генеральным директором Корниенко В.Д., не соответствует требованиям</w:t>
            </w:r>
            <w:r w:rsidR="00953179">
              <w:rPr>
                <w:sz w:val="22"/>
                <w:szCs w:val="22"/>
                <w:u w:val="single"/>
              </w:rPr>
              <w:t xml:space="preserve"> ч. 4 ст.9</w:t>
            </w:r>
            <w:r w:rsidR="006C33E4" w:rsidRPr="00E04AD6">
              <w:rPr>
                <w:sz w:val="22"/>
                <w:szCs w:val="22"/>
                <w:u w:val="single"/>
              </w:rPr>
              <w:t xml:space="preserve"> ФЗ от 27.07.2006 № 152-ФЗ «О персональных данных»).</w:t>
            </w:r>
          </w:p>
        </w:tc>
      </w:tr>
    </w:tbl>
    <w:p w14:paraId="06034805" w14:textId="045BADE4" w:rsidR="00D16603" w:rsidRDefault="00D16603" w:rsidP="00D16603">
      <w:pPr>
        <w:spacing w:line="276" w:lineRule="auto"/>
        <w:ind w:firstLine="709"/>
        <w:jc w:val="both"/>
      </w:pPr>
      <w:r>
        <w:lastRenderedPageBreak/>
        <w:t>6. Комиссией по проведению предварительного отбора проведена проверка достоверности заявок на участие в предварительном отборе и входящих в их состав документов на предмет объективности, достоверности, отсутствия противоречий, фактов предоставления участниками предварительного отбора недостоверной и противоречивой информации (сведений, документов) в составе заявок.</w:t>
      </w:r>
    </w:p>
    <w:p w14:paraId="70B439B9" w14:textId="77777777" w:rsidR="00E04AD6" w:rsidRDefault="00E04AD6" w:rsidP="00D16603">
      <w:pPr>
        <w:spacing w:line="276" w:lineRule="auto"/>
        <w:ind w:firstLine="709"/>
        <w:jc w:val="both"/>
        <w:rPr>
          <w:color w:val="000000"/>
        </w:rPr>
      </w:pPr>
    </w:p>
    <w:p w14:paraId="46EE9825" w14:textId="77777777" w:rsidR="00D16603" w:rsidRDefault="00D16603" w:rsidP="00D16603">
      <w:pPr>
        <w:spacing w:line="276" w:lineRule="auto"/>
        <w:ind w:firstLine="709"/>
        <w:jc w:val="both"/>
      </w:pPr>
      <w:r w:rsidRPr="00D14B5C">
        <w:rPr>
          <w:color w:val="000000"/>
        </w:rPr>
        <w:t>Заявлений физических и(или) юридических лиц о недостоверности информации, представленной участниками предварительного отбора в адрес комиссии по проведению предварительного отбора, не поступало</w:t>
      </w:r>
      <w:r>
        <w:t>.</w:t>
      </w:r>
    </w:p>
    <w:p w14:paraId="27EAAB24" w14:textId="77777777" w:rsidR="00E04AD6" w:rsidRDefault="00E04AD6" w:rsidP="008224F8">
      <w:pPr>
        <w:spacing w:line="276" w:lineRule="auto"/>
        <w:ind w:firstLine="708"/>
        <w:jc w:val="both"/>
        <w:rPr>
          <w:b/>
          <w:bCs/>
        </w:rPr>
      </w:pPr>
    </w:p>
    <w:p w14:paraId="4A4FA359" w14:textId="77777777" w:rsidR="00D16603" w:rsidRPr="00082C17" w:rsidRDefault="00D16603" w:rsidP="008224F8">
      <w:pPr>
        <w:spacing w:line="276" w:lineRule="auto"/>
        <w:ind w:firstLine="708"/>
        <w:jc w:val="both"/>
        <w:rPr>
          <w:b/>
          <w:bCs/>
        </w:rPr>
      </w:pPr>
      <w:r w:rsidRPr="00082C17">
        <w:rPr>
          <w:b/>
          <w:bCs/>
        </w:rPr>
        <w:t>Решение комиссии:</w:t>
      </w:r>
    </w:p>
    <w:p w14:paraId="4D177082" w14:textId="77777777" w:rsidR="00E04AD6" w:rsidRDefault="00E04AD6" w:rsidP="008224F8">
      <w:pPr>
        <w:spacing w:line="276" w:lineRule="auto"/>
        <w:ind w:firstLine="708"/>
        <w:jc w:val="both"/>
        <w:rPr>
          <w:color w:val="000000"/>
        </w:rPr>
      </w:pPr>
    </w:p>
    <w:p w14:paraId="6C3A7A5A" w14:textId="77777777" w:rsidR="00D16603" w:rsidRDefault="00D16603" w:rsidP="008224F8">
      <w:pPr>
        <w:spacing w:line="276" w:lineRule="auto"/>
        <w:ind w:firstLine="708"/>
        <w:jc w:val="both"/>
        <w:rPr>
          <w:color w:val="000000"/>
        </w:rPr>
      </w:pPr>
      <w:r w:rsidRPr="001060F6">
        <w:rPr>
          <w:color w:val="000000"/>
        </w:rPr>
        <w:t>Включить в реестр квалифицированных подрядных организаций участник</w:t>
      </w:r>
      <w:r>
        <w:rPr>
          <w:color w:val="000000"/>
        </w:rPr>
        <w:t>ов</w:t>
      </w:r>
      <w:r w:rsidRPr="001060F6">
        <w:rPr>
          <w:color w:val="000000"/>
        </w:rPr>
        <w:t xml:space="preserve"> предварительного отбора</w:t>
      </w:r>
      <w:r>
        <w:rPr>
          <w:color w:val="000000"/>
        </w:rPr>
        <w:t>:</w:t>
      </w:r>
    </w:p>
    <w:tbl>
      <w:tblPr>
        <w:tblW w:w="9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88"/>
        <w:gridCol w:w="5811"/>
        <w:gridCol w:w="2004"/>
      </w:tblGrid>
      <w:tr w:rsidR="00D16603" w:rsidRPr="00E04AD6" w14:paraId="71511408" w14:textId="77777777" w:rsidTr="00E04AD6">
        <w:trPr>
          <w:trHeight w:val="1123"/>
          <w:jc w:val="center"/>
        </w:trPr>
        <w:tc>
          <w:tcPr>
            <w:tcW w:w="567" w:type="dxa"/>
            <w:vAlign w:val="center"/>
          </w:tcPr>
          <w:p w14:paraId="1A74B38D" w14:textId="77777777" w:rsidR="00D16603" w:rsidRPr="00E04AD6" w:rsidRDefault="00D16603" w:rsidP="000F5C84">
            <w:pPr>
              <w:jc w:val="center"/>
              <w:rPr>
                <w:b/>
                <w:sz w:val="22"/>
                <w:szCs w:val="22"/>
              </w:rPr>
            </w:pPr>
            <w:r w:rsidRPr="00E04AD6">
              <w:rPr>
                <w:b/>
                <w:sz w:val="22"/>
                <w:szCs w:val="22"/>
              </w:rPr>
              <w:t>№</w:t>
            </w:r>
          </w:p>
          <w:p w14:paraId="0A18EE95" w14:textId="77777777" w:rsidR="00D16603" w:rsidRPr="00E04AD6" w:rsidRDefault="00D16603" w:rsidP="000F5C84">
            <w:pPr>
              <w:jc w:val="center"/>
              <w:rPr>
                <w:b/>
                <w:sz w:val="22"/>
                <w:szCs w:val="22"/>
              </w:rPr>
            </w:pPr>
            <w:r w:rsidRPr="00E04AD6">
              <w:rPr>
                <w:b/>
                <w:sz w:val="22"/>
                <w:szCs w:val="22"/>
              </w:rPr>
              <w:t xml:space="preserve"> п/п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985931B" w14:textId="77777777" w:rsidR="00D16603" w:rsidRPr="00E04AD6" w:rsidRDefault="00D16603" w:rsidP="000F5C84">
            <w:pPr>
              <w:jc w:val="center"/>
              <w:rPr>
                <w:b/>
                <w:sz w:val="22"/>
                <w:szCs w:val="22"/>
              </w:rPr>
            </w:pPr>
            <w:r w:rsidRPr="00E04AD6">
              <w:rPr>
                <w:b/>
                <w:sz w:val="22"/>
                <w:szCs w:val="22"/>
              </w:rPr>
              <w:t>Рег.№ заявки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4696FDE" w14:textId="77777777" w:rsidR="00D16603" w:rsidRPr="00E04AD6" w:rsidRDefault="00D16603" w:rsidP="000F5C84">
            <w:pPr>
              <w:jc w:val="center"/>
              <w:rPr>
                <w:b/>
                <w:sz w:val="22"/>
                <w:szCs w:val="22"/>
              </w:rPr>
            </w:pPr>
            <w:r w:rsidRPr="00E04AD6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004" w:type="dxa"/>
            <w:vAlign w:val="center"/>
          </w:tcPr>
          <w:p w14:paraId="7D3B91B0" w14:textId="77777777" w:rsidR="00D16603" w:rsidRPr="00E04AD6" w:rsidRDefault="00D16603" w:rsidP="000F5C84">
            <w:pPr>
              <w:jc w:val="center"/>
              <w:rPr>
                <w:b/>
                <w:sz w:val="22"/>
                <w:szCs w:val="22"/>
              </w:rPr>
            </w:pPr>
            <w:r w:rsidRPr="00E04AD6">
              <w:rPr>
                <w:b/>
                <w:sz w:val="22"/>
                <w:szCs w:val="22"/>
              </w:rPr>
              <w:t>Предельный размер обязательств участника</w:t>
            </w:r>
          </w:p>
        </w:tc>
      </w:tr>
      <w:tr w:rsidR="005E18F3" w:rsidRPr="00E04AD6" w14:paraId="6C30C24C" w14:textId="77777777" w:rsidTr="00E04AD6">
        <w:trPr>
          <w:trHeight w:val="57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63ED" w14:textId="77777777" w:rsidR="005E18F3" w:rsidRPr="00E04AD6" w:rsidRDefault="005E18F3" w:rsidP="005E18F3">
            <w:pPr>
              <w:spacing w:line="360" w:lineRule="auto"/>
              <w:ind w:right="-10"/>
              <w:jc w:val="center"/>
              <w:rPr>
                <w:sz w:val="22"/>
                <w:szCs w:val="22"/>
              </w:rPr>
            </w:pPr>
            <w:r w:rsidRPr="00E04AD6">
              <w:rPr>
                <w:sz w:val="22"/>
                <w:szCs w:val="22"/>
              </w:rPr>
              <w:t>1</w:t>
            </w:r>
          </w:p>
        </w:tc>
        <w:tc>
          <w:tcPr>
            <w:tcW w:w="988" w:type="dxa"/>
            <w:vAlign w:val="center"/>
          </w:tcPr>
          <w:p w14:paraId="48586007" w14:textId="0AA25A1C" w:rsidR="005E18F3" w:rsidRPr="00E04AD6" w:rsidRDefault="005E18F3" w:rsidP="005E18F3">
            <w:pPr>
              <w:jc w:val="center"/>
              <w:rPr>
                <w:sz w:val="22"/>
                <w:szCs w:val="22"/>
              </w:rPr>
            </w:pPr>
            <w:r w:rsidRPr="00E04AD6">
              <w:rPr>
                <w:sz w:val="22"/>
                <w:szCs w:val="22"/>
              </w:rPr>
              <w:t>1</w:t>
            </w:r>
          </w:p>
        </w:tc>
        <w:tc>
          <w:tcPr>
            <w:tcW w:w="5811" w:type="dxa"/>
          </w:tcPr>
          <w:p w14:paraId="14658FF5" w14:textId="77777777" w:rsidR="005E18F3" w:rsidRDefault="005E18F3" w:rsidP="005E18F3">
            <w:pPr>
              <w:jc w:val="center"/>
              <w:rPr>
                <w:sz w:val="22"/>
                <w:szCs w:val="22"/>
              </w:rPr>
            </w:pPr>
            <w:r w:rsidRPr="00E04AD6">
              <w:rPr>
                <w:sz w:val="22"/>
                <w:szCs w:val="22"/>
              </w:rPr>
              <w:t xml:space="preserve">ОБЩЕСТВО С ОГРАНИЧЕННОЙ ОТВЕТСТВЕННОСТЬЮ "СТРОЙМОНТАЖЭКСПЛУАТАЦИЯ" </w:t>
            </w:r>
          </w:p>
          <w:p w14:paraId="0168B9B9" w14:textId="116790E8" w:rsidR="00E04AD6" w:rsidRPr="00E04AD6" w:rsidRDefault="00E04AD6" w:rsidP="005E18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A522" w14:textId="5B58C9D4" w:rsidR="005E18F3" w:rsidRPr="00E04AD6" w:rsidRDefault="00CB4FCE" w:rsidP="005E18F3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E04AD6">
              <w:rPr>
                <w:sz w:val="22"/>
                <w:szCs w:val="22"/>
                <w:lang w:val="en-US"/>
              </w:rPr>
              <w:t>25 000 000</w:t>
            </w:r>
          </w:p>
        </w:tc>
      </w:tr>
      <w:tr w:rsidR="005E18F3" w:rsidRPr="00E04AD6" w14:paraId="60CB24E2" w14:textId="77777777" w:rsidTr="00E04AD6">
        <w:trPr>
          <w:trHeight w:val="56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C4C0" w14:textId="77777777" w:rsidR="005E18F3" w:rsidRPr="00E04AD6" w:rsidRDefault="005E18F3" w:rsidP="005E18F3">
            <w:pPr>
              <w:spacing w:line="360" w:lineRule="auto"/>
              <w:ind w:right="-10"/>
              <w:jc w:val="center"/>
              <w:rPr>
                <w:sz w:val="22"/>
                <w:szCs w:val="22"/>
              </w:rPr>
            </w:pPr>
            <w:r w:rsidRPr="00E04AD6">
              <w:rPr>
                <w:sz w:val="22"/>
                <w:szCs w:val="22"/>
              </w:rPr>
              <w:t>2</w:t>
            </w:r>
          </w:p>
        </w:tc>
        <w:tc>
          <w:tcPr>
            <w:tcW w:w="988" w:type="dxa"/>
            <w:vAlign w:val="center"/>
          </w:tcPr>
          <w:p w14:paraId="3D7AC19B" w14:textId="4B1A0DF1" w:rsidR="005E18F3" w:rsidRPr="00E04AD6" w:rsidRDefault="005E18F3" w:rsidP="005E18F3">
            <w:pPr>
              <w:jc w:val="center"/>
              <w:rPr>
                <w:sz w:val="22"/>
                <w:szCs w:val="22"/>
              </w:rPr>
            </w:pPr>
            <w:r w:rsidRPr="00E04AD6">
              <w:rPr>
                <w:sz w:val="22"/>
                <w:szCs w:val="22"/>
              </w:rPr>
              <w:t>3</w:t>
            </w:r>
          </w:p>
        </w:tc>
        <w:tc>
          <w:tcPr>
            <w:tcW w:w="5811" w:type="dxa"/>
          </w:tcPr>
          <w:p w14:paraId="2EC7D90E" w14:textId="77777777" w:rsidR="005E18F3" w:rsidRDefault="005E18F3" w:rsidP="005E18F3">
            <w:pPr>
              <w:jc w:val="center"/>
              <w:rPr>
                <w:sz w:val="22"/>
                <w:szCs w:val="22"/>
              </w:rPr>
            </w:pPr>
            <w:r w:rsidRPr="00E04AD6">
              <w:rPr>
                <w:sz w:val="22"/>
                <w:szCs w:val="22"/>
              </w:rPr>
              <w:t xml:space="preserve">ОБЩЕСТВО С ОГРАНИЧЕННОЙ ОТВЕТСТВЕННОСТЬЮ "ВЕРТИКАЛЬ-ПРОЕКТ" </w:t>
            </w:r>
          </w:p>
          <w:p w14:paraId="29623891" w14:textId="4195C55F" w:rsidR="00E04AD6" w:rsidRPr="00E04AD6" w:rsidRDefault="00E04AD6" w:rsidP="005E18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E3AD" w14:textId="19195033" w:rsidR="005E18F3" w:rsidRPr="00E04AD6" w:rsidRDefault="00CB4FCE" w:rsidP="005E18F3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E04AD6">
              <w:rPr>
                <w:sz w:val="22"/>
                <w:szCs w:val="22"/>
                <w:lang w:val="en-US"/>
              </w:rPr>
              <w:t>25 000 000</w:t>
            </w:r>
          </w:p>
        </w:tc>
      </w:tr>
      <w:tr w:rsidR="005E18F3" w:rsidRPr="00E04AD6" w14:paraId="18C5A2B2" w14:textId="77777777" w:rsidTr="00E04AD6">
        <w:trPr>
          <w:trHeight w:val="54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E56A" w14:textId="77777777" w:rsidR="005E18F3" w:rsidRPr="00E04AD6" w:rsidRDefault="005E18F3" w:rsidP="005E18F3">
            <w:pPr>
              <w:spacing w:line="360" w:lineRule="auto"/>
              <w:ind w:right="-10"/>
              <w:jc w:val="center"/>
              <w:rPr>
                <w:sz w:val="22"/>
                <w:szCs w:val="22"/>
              </w:rPr>
            </w:pPr>
            <w:r w:rsidRPr="00E04AD6">
              <w:rPr>
                <w:sz w:val="22"/>
                <w:szCs w:val="22"/>
              </w:rPr>
              <w:t>3</w:t>
            </w:r>
          </w:p>
        </w:tc>
        <w:tc>
          <w:tcPr>
            <w:tcW w:w="988" w:type="dxa"/>
          </w:tcPr>
          <w:p w14:paraId="43380241" w14:textId="157380F7" w:rsidR="005E18F3" w:rsidRPr="00E04AD6" w:rsidRDefault="005E18F3" w:rsidP="005E18F3">
            <w:pPr>
              <w:jc w:val="center"/>
              <w:rPr>
                <w:sz w:val="22"/>
                <w:szCs w:val="22"/>
              </w:rPr>
            </w:pPr>
            <w:r w:rsidRPr="00E04AD6">
              <w:rPr>
                <w:sz w:val="22"/>
                <w:szCs w:val="22"/>
              </w:rPr>
              <w:t>5</w:t>
            </w:r>
          </w:p>
        </w:tc>
        <w:tc>
          <w:tcPr>
            <w:tcW w:w="5811" w:type="dxa"/>
          </w:tcPr>
          <w:p w14:paraId="43DEC78D" w14:textId="77777777" w:rsidR="005E18F3" w:rsidRDefault="005E18F3" w:rsidP="005E18F3">
            <w:pPr>
              <w:jc w:val="center"/>
              <w:rPr>
                <w:sz w:val="22"/>
                <w:szCs w:val="22"/>
              </w:rPr>
            </w:pPr>
            <w:r w:rsidRPr="00E04AD6">
              <w:rPr>
                <w:sz w:val="22"/>
                <w:szCs w:val="22"/>
              </w:rPr>
              <w:t xml:space="preserve">ОБЩЕСТВО С ОГРАНИЧЕННОЙ ОТВЕТСТВЕННОСТЬЮ "ЭНЕРГОСБЕРЕГАЮЩИЕ ТЕХНОЛОГИИ" </w:t>
            </w:r>
          </w:p>
          <w:p w14:paraId="56BB3D12" w14:textId="0B27381C" w:rsidR="00E04AD6" w:rsidRPr="00E04AD6" w:rsidRDefault="00E04AD6" w:rsidP="005E18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C3FD" w14:textId="354FD15F" w:rsidR="005E18F3" w:rsidRPr="00E04AD6" w:rsidRDefault="00CB4FCE" w:rsidP="005E18F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04AD6">
              <w:rPr>
                <w:sz w:val="22"/>
                <w:szCs w:val="22"/>
              </w:rPr>
              <w:t>25 000 000</w:t>
            </w:r>
          </w:p>
        </w:tc>
      </w:tr>
      <w:tr w:rsidR="00544B3B" w:rsidRPr="00E04AD6" w14:paraId="410F56BA" w14:textId="77777777" w:rsidTr="00E04AD6">
        <w:trPr>
          <w:trHeight w:val="54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3BB6" w14:textId="77777777" w:rsidR="00544B3B" w:rsidRPr="00E04AD6" w:rsidRDefault="00544B3B" w:rsidP="00544B3B">
            <w:pPr>
              <w:spacing w:line="360" w:lineRule="auto"/>
              <w:ind w:right="-10"/>
              <w:jc w:val="center"/>
              <w:rPr>
                <w:sz w:val="22"/>
                <w:szCs w:val="22"/>
              </w:rPr>
            </w:pPr>
            <w:r w:rsidRPr="00E04AD6">
              <w:rPr>
                <w:sz w:val="22"/>
                <w:szCs w:val="22"/>
              </w:rPr>
              <w:t>4</w:t>
            </w:r>
          </w:p>
        </w:tc>
        <w:tc>
          <w:tcPr>
            <w:tcW w:w="988" w:type="dxa"/>
            <w:vAlign w:val="center"/>
          </w:tcPr>
          <w:p w14:paraId="0AA2A60A" w14:textId="73904D3A" w:rsidR="00544B3B" w:rsidRPr="00E04AD6" w:rsidRDefault="00544B3B" w:rsidP="00544B3B">
            <w:pPr>
              <w:jc w:val="center"/>
              <w:rPr>
                <w:sz w:val="22"/>
                <w:szCs w:val="22"/>
              </w:rPr>
            </w:pPr>
            <w:r w:rsidRPr="00E04AD6">
              <w:rPr>
                <w:sz w:val="22"/>
                <w:szCs w:val="22"/>
              </w:rPr>
              <w:t>8</w:t>
            </w:r>
          </w:p>
        </w:tc>
        <w:tc>
          <w:tcPr>
            <w:tcW w:w="5811" w:type="dxa"/>
          </w:tcPr>
          <w:p w14:paraId="549A416A" w14:textId="77777777" w:rsidR="00544B3B" w:rsidRDefault="00544B3B" w:rsidP="00544B3B">
            <w:pPr>
              <w:jc w:val="center"/>
              <w:rPr>
                <w:sz w:val="22"/>
                <w:szCs w:val="22"/>
              </w:rPr>
            </w:pPr>
            <w:r w:rsidRPr="00E04AD6">
              <w:rPr>
                <w:sz w:val="22"/>
                <w:szCs w:val="22"/>
              </w:rPr>
              <w:t>ОБЩЕСТВО С ОГРАНИЧЕННОЙ ОТВЕТСТВЕННОСТЬЮ "МОСРЕГИОНЛИФТ"</w:t>
            </w:r>
          </w:p>
          <w:p w14:paraId="1CC876EC" w14:textId="01EF9200" w:rsidR="00E04AD6" w:rsidRPr="00E04AD6" w:rsidRDefault="00E04AD6" w:rsidP="00544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F26E" w14:textId="42041AA9" w:rsidR="00544B3B" w:rsidRPr="00E04AD6" w:rsidRDefault="00CB4FCE" w:rsidP="00544B3B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504515">
              <w:rPr>
                <w:sz w:val="22"/>
                <w:szCs w:val="22"/>
              </w:rPr>
              <w:t xml:space="preserve"> </w:t>
            </w:r>
            <w:r w:rsidRPr="00E04AD6">
              <w:rPr>
                <w:sz w:val="22"/>
                <w:szCs w:val="22"/>
                <w:lang w:val="en-US"/>
              </w:rPr>
              <w:t>300 000 000</w:t>
            </w:r>
          </w:p>
        </w:tc>
      </w:tr>
      <w:tr w:rsidR="009113D0" w:rsidRPr="00E04AD6" w14:paraId="3FE68B29" w14:textId="77777777" w:rsidTr="00E04AD6">
        <w:trPr>
          <w:trHeight w:val="54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0593" w14:textId="77777777" w:rsidR="009113D0" w:rsidRPr="00E04AD6" w:rsidRDefault="009113D0" w:rsidP="009113D0">
            <w:pPr>
              <w:spacing w:line="360" w:lineRule="auto"/>
              <w:ind w:right="-10"/>
              <w:jc w:val="center"/>
              <w:rPr>
                <w:sz w:val="22"/>
                <w:szCs w:val="22"/>
              </w:rPr>
            </w:pPr>
            <w:r w:rsidRPr="00E04AD6">
              <w:rPr>
                <w:sz w:val="22"/>
                <w:szCs w:val="22"/>
              </w:rPr>
              <w:t>5</w:t>
            </w:r>
          </w:p>
        </w:tc>
        <w:tc>
          <w:tcPr>
            <w:tcW w:w="988" w:type="dxa"/>
            <w:vAlign w:val="center"/>
          </w:tcPr>
          <w:p w14:paraId="18059060" w14:textId="33F582CE" w:rsidR="009113D0" w:rsidRPr="00E04AD6" w:rsidRDefault="009113D0" w:rsidP="009113D0">
            <w:pPr>
              <w:jc w:val="center"/>
              <w:rPr>
                <w:sz w:val="22"/>
                <w:szCs w:val="22"/>
                <w:lang w:val="en-US"/>
              </w:rPr>
            </w:pPr>
            <w:r w:rsidRPr="00E04AD6">
              <w:rPr>
                <w:sz w:val="22"/>
                <w:szCs w:val="22"/>
              </w:rPr>
              <w:t>10</w:t>
            </w:r>
          </w:p>
        </w:tc>
        <w:tc>
          <w:tcPr>
            <w:tcW w:w="5811" w:type="dxa"/>
          </w:tcPr>
          <w:p w14:paraId="3CCC6D81" w14:textId="77777777" w:rsidR="009113D0" w:rsidRDefault="009113D0" w:rsidP="009113D0">
            <w:pPr>
              <w:jc w:val="center"/>
              <w:rPr>
                <w:sz w:val="22"/>
                <w:szCs w:val="22"/>
              </w:rPr>
            </w:pPr>
            <w:r w:rsidRPr="00E04AD6">
              <w:rPr>
                <w:sz w:val="22"/>
                <w:szCs w:val="22"/>
              </w:rPr>
              <w:t>ОБЩЕСТВО С ОГРАНИЧЕННОЙ ОТВЕТСТВЕННОСТЬЮ "СПЕЦГАЗСТРОЙ"</w:t>
            </w:r>
          </w:p>
          <w:p w14:paraId="288080A7" w14:textId="6CA7F140" w:rsidR="00E04AD6" w:rsidRPr="00E04AD6" w:rsidRDefault="00E04AD6" w:rsidP="00911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44EF9" w14:textId="0EC25EB5" w:rsidR="009113D0" w:rsidRPr="00E04AD6" w:rsidRDefault="00CB4FCE" w:rsidP="009113D0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E04AD6">
              <w:rPr>
                <w:sz w:val="22"/>
                <w:szCs w:val="22"/>
                <w:lang w:val="en-US"/>
              </w:rPr>
              <w:t>300 000 000</w:t>
            </w:r>
          </w:p>
        </w:tc>
      </w:tr>
      <w:tr w:rsidR="009113D0" w:rsidRPr="00E04AD6" w14:paraId="4D8C70CC" w14:textId="77777777" w:rsidTr="00E04AD6">
        <w:trPr>
          <w:trHeight w:val="54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8288" w14:textId="77777777" w:rsidR="009113D0" w:rsidRPr="00E04AD6" w:rsidRDefault="009113D0" w:rsidP="009113D0">
            <w:pPr>
              <w:spacing w:line="360" w:lineRule="auto"/>
              <w:ind w:right="-10"/>
              <w:jc w:val="center"/>
              <w:rPr>
                <w:sz w:val="22"/>
                <w:szCs w:val="22"/>
              </w:rPr>
            </w:pPr>
            <w:r w:rsidRPr="00E04AD6">
              <w:rPr>
                <w:sz w:val="22"/>
                <w:szCs w:val="22"/>
              </w:rPr>
              <w:t>6</w:t>
            </w:r>
          </w:p>
        </w:tc>
        <w:tc>
          <w:tcPr>
            <w:tcW w:w="988" w:type="dxa"/>
            <w:vAlign w:val="center"/>
          </w:tcPr>
          <w:p w14:paraId="591D5EB1" w14:textId="01DF0AFB" w:rsidR="009113D0" w:rsidRPr="00E04AD6" w:rsidRDefault="009113D0" w:rsidP="009113D0">
            <w:pPr>
              <w:jc w:val="center"/>
              <w:rPr>
                <w:sz w:val="22"/>
                <w:szCs w:val="22"/>
              </w:rPr>
            </w:pPr>
            <w:r w:rsidRPr="00E04AD6">
              <w:rPr>
                <w:sz w:val="22"/>
                <w:szCs w:val="22"/>
              </w:rPr>
              <w:t>11</w:t>
            </w:r>
          </w:p>
        </w:tc>
        <w:tc>
          <w:tcPr>
            <w:tcW w:w="5811" w:type="dxa"/>
          </w:tcPr>
          <w:p w14:paraId="0991BA38" w14:textId="77777777" w:rsidR="009113D0" w:rsidRDefault="009113D0" w:rsidP="009113D0">
            <w:pPr>
              <w:jc w:val="center"/>
              <w:rPr>
                <w:sz w:val="22"/>
                <w:szCs w:val="22"/>
              </w:rPr>
            </w:pPr>
            <w:r w:rsidRPr="00E04AD6">
              <w:rPr>
                <w:sz w:val="22"/>
                <w:szCs w:val="22"/>
              </w:rPr>
              <w:t xml:space="preserve">ОБЩЕСТВО С ОГРАНИЧЕННОЙ ОТВЕТСТВЕННОСТЬЮ "ЗАВОД-ЦЕНТР" </w:t>
            </w:r>
          </w:p>
          <w:p w14:paraId="56C68A7C" w14:textId="64B4F3DB" w:rsidR="00E04AD6" w:rsidRPr="00E04AD6" w:rsidRDefault="00E04AD6" w:rsidP="009113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9D40" w14:textId="664D7290" w:rsidR="009113D0" w:rsidRPr="00E04AD6" w:rsidRDefault="00CB4FCE" w:rsidP="009113D0">
            <w:pPr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E04AD6">
              <w:rPr>
                <w:sz w:val="22"/>
                <w:szCs w:val="22"/>
                <w:lang w:val="en-US"/>
              </w:rPr>
              <w:t>25 000 000</w:t>
            </w:r>
          </w:p>
        </w:tc>
      </w:tr>
    </w:tbl>
    <w:p w14:paraId="05A39158" w14:textId="77777777" w:rsidR="00D16603" w:rsidRDefault="00D16603" w:rsidP="008224F8">
      <w:pPr>
        <w:spacing w:line="276" w:lineRule="auto"/>
        <w:jc w:val="both"/>
        <w:rPr>
          <w:color w:val="000000"/>
        </w:rPr>
      </w:pPr>
      <w:r w:rsidRPr="001060F6">
        <w:rPr>
          <w:color w:val="000000"/>
        </w:rPr>
        <w:t>на основании рассмотрения заявок на участие в предварительном отборе и признании их соответствующими требованиям, установленным документацией о проведении предварительного отбора, и соответствия самих участников предварительного отбора требованиям, установленным пунктом 23 Положения, а также результатов проведенной проверки на достоверность заявок на участие в предварительном отборе и входящих в их состав документов на предмет объективности, достоверности, отсутствия противоречий</w:t>
      </w:r>
      <w:r>
        <w:rPr>
          <w:color w:val="000000"/>
        </w:rPr>
        <w:t>.</w:t>
      </w:r>
    </w:p>
    <w:p w14:paraId="6F0B87D3" w14:textId="7AC2CF55" w:rsidR="002F1872" w:rsidRPr="00C872D4" w:rsidRDefault="002F1872" w:rsidP="008224F8">
      <w:pPr>
        <w:spacing w:line="276" w:lineRule="auto"/>
        <w:ind w:firstLine="567"/>
        <w:jc w:val="both"/>
        <w:rPr>
          <w:sz w:val="23"/>
          <w:szCs w:val="23"/>
        </w:rPr>
      </w:pPr>
      <w:r w:rsidRPr="008224F8">
        <w:rPr>
          <w:color w:val="000000"/>
        </w:rPr>
        <w:lastRenderedPageBreak/>
        <w:t>Настоящий протокол подлежит размещению и хранению в порядке и в сроки, установленные Положением.</w:t>
      </w:r>
    </w:p>
    <w:p w14:paraId="2866A5F6" w14:textId="77777777" w:rsidR="002F1872" w:rsidRPr="00C872D4" w:rsidRDefault="002F1872" w:rsidP="002F1872">
      <w:pPr>
        <w:widowControl w:val="0"/>
        <w:autoSpaceDE w:val="0"/>
        <w:autoSpaceDN w:val="0"/>
        <w:adjustRightInd w:val="0"/>
        <w:spacing w:line="360" w:lineRule="auto"/>
        <w:ind w:right="73" w:firstLine="567"/>
        <w:outlineLvl w:val="0"/>
        <w:rPr>
          <w:b/>
          <w:sz w:val="23"/>
          <w:szCs w:val="23"/>
        </w:rPr>
      </w:pPr>
    </w:p>
    <w:p w14:paraId="04F98F09" w14:textId="77777777" w:rsidR="002F1872" w:rsidRDefault="002F1872" w:rsidP="002F1872">
      <w:pPr>
        <w:widowControl w:val="0"/>
        <w:autoSpaceDE w:val="0"/>
        <w:autoSpaceDN w:val="0"/>
        <w:adjustRightInd w:val="0"/>
        <w:spacing w:line="360" w:lineRule="auto"/>
        <w:ind w:right="73" w:firstLine="567"/>
        <w:outlineLvl w:val="0"/>
        <w:rPr>
          <w:b/>
          <w:sz w:val="23"/>
          <w:szCs w:val="23"/>
        </w:rPr>
      </w:pPr>
      <w:r>
        <w:rPr>
          <w:b/>
          <w:sz w:val="23"/>
          <w:szCs w:val="23"/>
        </w:rPr>
        <w:t>Подписи членов комиссии, участвующих в заседании:</w:t>
      </w:r>
    </w:p>
    <w:p w14:paraId="74F0F660" w14:textId="77777777" w:rsidR="002F1872" w:rsidRDefault="002F1872" w:rsidP="002F1872">
      <w:pPr>
        <w:widowControl w:val="0"/>
        <w:autoSpaceDE w:val="0"/>
        <w:autoSpaceDN w:val="0"/>
        <w:adjustRightInd w:val="0"/>
        <w:spacing w:line="360" w:lineRule="auto"/>
        <w:ind w:right="73" w:firstLine="567"/>
        <w:outlineLvl w:val="0"/>
        <w:rPr>
          <w:sz w:val="23"/>
          <w:szCs w:val="23"/>
        </w:rPr>
      </w:pPr>
    </w:p>
    <w:p w14:paraId="02B03445" w14:textId="77777777" w:rsidR="00544B3B" w:rsidRPr="00544B3B" w:rsidRDefault="00544B3B" w:rsidP="00544B3B">
      <w:pPr>
        <w:widowControl w:val="0"/>
        <w:autoSpaceDE w:val="0"/>
        <w:autoSpaceDN w:val="0"/>
        <w:adjustRightInd w:val="0"/>
        <w:spacing w:line="360" w:lineRule="auto"/>
        <w:ind w:right="73" w:firstLine="567"/>
        <w:jc w:val="both"/>
        <w:outlineLvl w:val="0"/>
        <w:rPr>
          <w:sz w:val="23"/>
          <w:szCs w:val="23"/>
        </w:rPr>
      </w:pPr>
      <w:r w:rsidRPr="00544B3B">
        <w:rPr>
          <w:sz w:val="23"/>
          <w:szCs w:val="23"/>
        </w:rPr>
        <w:t>_________________________ Винокурова Мария Николаевна</w:t>
      </w:r>
    </w:p>
    <w:p w14:paraId="3CD1F6DC" w14:textId="77777777" w:rsidR="00544B3B" w:rsidRPr="00544B3B" w:rsidRDefault="00544B3B" w:rsidP="00544B3B">
      <w:pPr>
        <w:widowControl w:val="0"/>
        <w:autoSpaceDE w:val="0"/>
        <w:autoSpaceDN w:val="0"/>
        <w:adjustRightInd w:val="0"/>
        <w:spacing w:line="360" w:lineRule="auto"/>
        <w:ind w:right="73" w:firstLine="567"/>
        <w:jc w:val="both"/>
        <w:outlineLvl w:val="0"/>
        <w:rPr>
          <w:sz w:val="23"/>
          <w:szCs w:val="23"/>
        </w:rPr>
      </w:pPr>
    </w:p>
    <w:p w14:paraId="5DF82DD0" w14:textId="77777777" w:rsidR="00544B3B" w:rsidRPr="00544B3B" w:rsidRDefault="00544B3B" w:rsidP="00544B3B">
      <w:pPr>
        <w:widowControl w:val="0"/>
        <w:autoSpaceDE w:val="0"/>
        <w:autoSpaceDN w:val="0"/>
        <w:adjustRightInd w:val="0"/>
        <w:spacing w:line="360" w:lineRule="auto"/>
        <w:ind w:right="73" w:firstLine="567"/>
        <w:jc w:val="both"/>
        <w:outlineLvl w:val="0"/>
        <w:rPr>
          <w:sz w:val="23"/>
          <w:szCs w:val="23"/>
        </w:rPr>
      </w:pPr>
      <w:r w:rsidRPr="00544B3B">
        <w:rPr>
          <w:sz w:val="23"/>
          <w:szCs w:val="23"/>
        </w:rPr>
        <w:t>_________________________ Зорина Надежда Сергеевна</w:t>
      </w:r>
    </w:p>
    <w:p w14:paraId="150277E1" w14:textId="77777777" w:rsidR="00544B3B" w:rsidRPr="00544B3B" w:rsidRDefault="00544B3B" w:rsidP="00544B3B">
      <w:pPr>
        <w:widowControl w:val="0"/>
        <w:autoSpaceDE w:val="0"/>
        <w:autoSpaceDN w:val="0"/>
        <w:adjustRightInd w:val="0"/>
        <w:spacing w:line="360" w:lineRule="auto"/>
        <w:ind w:right="73" w:firstLine="567"/>
        <w:jc w:val="both"/>
        <w:outlineLvl w:val="0"/>
        <w:rPr>
          <w:sz w:val="23"/>
          <w:szCs w:val="23"/>
        </w:rPr>
      </w:pPr>
    </w:p>
    <w:p w14:paraId="1ABDBB1F" w14:textId="77777777" w:rsidR="00544B3B" w:rsidRPr="00544B3B" w:rsidRDefault="00544B3B" w:rsidP="00544B3B">
      <w:pPr>
        <w:widowControl w:val="0"/>
        <w:autoSpaceDE w:val="0"/>
        <w:autoSpaceDN w:val="0"/>
        <w:adjustRightInd w:val="0"/>
        <w:spacing w:line="360" w:lineRule="auto"/>
        <w:ind w:right="73" w:firstLine="567"/>
        <w:jc w:val="both"/>
        <w:outlineLvl w:val="0"/>
        <w:rPr>
          <w:sz w:val="23"/>
          <w:szCs w:val="23"/>
        </w:rPr>
      </w:pPr>
      <w:r w:rsidRPr="00544B3B">
        <w:rPr>
          <w:sz w:val="23"/>
          <w:szCs w:val="23"/>
        </w:rPr>
        <w:t>_________________________ Изотова Елена Николаевна</w:t>
      </w:r>
    </w:p>
    <w:p w14:paraId="7BC05991" w14:textId="77777777" w:rsidR="00544B3B" w:rsidRPr="00544B3B" w:rsidRDefault="00544B3B" w:rsidP="00544B3B">
      <w:pPr>
        <w:widowControl w:val="0"/>
        <w:autoSpaceDE w:val="0"/>
        <w:autoSpaceDN w:val="0"/>
        <w:adjustRightInd w:val="0"/>
        <w:spacing w:line="360" w:lineRule="auto"/>
        <w:ind w:right="73" w:firstLine="567"/>
        <w:jc w:val="both"/>
        <w:outlineLvl w:val="0"/>
        <w:rPr>
          <w:sz w:val="23"/>
          <w:szCs w:val="23"/>
        </w:rPr>
      </w:pPr>
    </w:p>
    <w:p w14:paraId="1D39108E" w14:textId="77777777" w:rsidR="00544B3B" w:rsidRPr="00544B3B" w:rsidRDefault="00544B3B" w:rsidP="00544B3B">
      <w:pPr>
        <w:widowControl w:val="0"/>
        <w:autoSpaceDE w:val="0"/>
        <w:autoSpaceDN w:val="0"/>
        <w:adjustRightInd w:val="0"/>
        <w:spacing w:line="360" w:lineRule="auto"/>
        <w:ind w:right="73" w:firstLine="567"/>
        <w:jc w:val="both"/>
        <w:outlineLvl w:val="0"/>
        <w:rPr>
          <w:sz w:val="23"/>
          <w:szCs w:val="23"/>
        </w:rPr>
      </w:pPr>
      <w:r w:rsidRPr="00544B3B">
        <w:rPr>
          <w:sz w:val="23"/>
          <w:szCs w:val="23"/>
        </w:rPr>
        <w:t>_________________________ Конюхова Татьяна Михайловна</w:t>
      </w:r>
    </w:p>
    <w:p w14:paraId="313CDB3F" w14:textId="77777777" w:rsidR="00544B3B" w:rsidRPr="00544B3B" w:rsidRDefault="00544B3B" w:rsidP="00544B3B">
      <w:pPr>
        <w:widowControl w:val="0"/>
        <w:autoSpaceDE w:val="0"/>
        <w:autoSpaceDN w:val="0"/>
        <w:adjustRightInd w:val="0"/>
        <w:spacing w:line="360" w:lineRule="auto"/>
        <w:ind w:right="73" w:firstLine="567"/>
        <w:jc w:val="both"/>
        <w:outlineLvl w:val="0"/>
        <w:rPr>
          <w:sz w:val="23"/>
          <w:szCs w:val="23"/>
        </w:rPr>
      </w:pPr>
    </w:p>
    <w:p w14:paraId="06B3DA8E" w14:textId="77777777" w:rsidR="00544B3B" w:rsidRPr="00544B3B" w:rsidRDefault="00544B3B" w:rsidP="00544B3B">
      <w:pPr>
        <w:widowControl w:val="0"/>
        <w:autoSpaceDE w:val="0"/>
        <w:autoSpaceDN w:val="0"/>
        <w:adjustRightInd w:val="0"/>
        <w:spacing w:line="360" w:lineRule="auto"/>
        <w:ind w:right="73" w:firstLine="567"/>
        <w:jc w:val="both"/>
        <w:outlineLvl w:val="0"/>
        <w:rPr>
          <w:sz w:val="23"/>
          <w:szCs w:val="23"/>
        </w:rPr>
      </w:pPr>
      <w:r w:rsidRPr="00544B3B">
        <w:rPr>
          <w:sz w:val="23"/>
          <w:szCs w:val="23"/>
        </w:rPr>
        <w:t>_________________________ Пушкина Людмила Владимировна</w:t>
      </w:r>
    </w:p>
    <w:p w14:paraId="3CD424D2" w14:textId="77777777" w:rsidR="00544B3B" w:rsidRPr="00544B3B" w:rsidRDefault="00544B3B" w:rsidP="00544B3B">
      <w:pPr>
        <w:widowControl w:val="0"/>
        <w:autoSpaceDE w:val="0"/>
        <w:autoSpaceDN w:val="0"/>
        <w:adjustRightInd w:val="0"/>
        <w:spacing w:line="360" w:lineRule="auto"/>
        <w:ind w:right="73" w:firstLine="567"/>
        <w:jc w:val="both"/>
        <w:outlineLvl w:val="0"/>
        <w:rPr>
          <w:sz w:val="23"/>
          <w:szCs w:val="23"/>
        </w:rPr>
      </w:pPr>
    </w:p>
    <w:p w14:paraId="165E43EC" w14:textId="31955EB6" w:rsidR="00603E29" w:rsidRDefault="00544B3B" w:rsidP="00544B3B">
      <w:pPr>
        <w:widowControl w:val="0"/>
        <w:autoSpaceDE w:val="0"/>
        <w:autoSpaceDN w:val="0"/>
        <w:adjustRightInd w:val="0"/>
        <w:spacing w:line="360" w:lineRule="auto"/>
        <w:ind w:right="73" w:firstLine="567"/>
        <w:jc w:val="both"/>
        <w:outlineLvl w:val="0"/>
      </w:pPr>
      <w:r w:rsidRPr="00544B3B">
        <w:rPr>
          <w:sz w:val="23"/>
          <w:szCs w:val="23"/>
        </w:rPr>
        <w:t>_________________________ Лопатина Анна Эдуардовна</w:t>
      </w:r>
    </w:p>
    <w:sectPr w:rsidR="00603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38"/>
    <w:rsid w:val="00005CFD"/>
    <w:rsid w:val="00005E06"/>
    <w:rsid w:val="000262EA"/>
    <w:rsid w:val="00060D9A"/>
    <w:rsid w:val="00061E54"/>
    <w:rsid w:val="00082B13"/>
    <w:rsid w:val="00093277"/>
    <w:rsid w:val="000A398A"/>
    <w:rsid w:val="000A7EBF"/>
    <w:rsid w:val="000B2FD5"/>
    <w:rsid w:val="000B5C24"/>
    <w:rsid w:val="000D38BF"/>
    <w:rsid w:val="000D42C0"/>
    <w:rsid w:val="0013546F"/>
    <w:rsid w:val="00151683"/>
    <w:rsid w:val="00152E0E"/>
    <w:rsid w:val="00163251"/>
    <w:rsid w:val="00165A33"/>
    <w:rsid w:val="00173E08"/>
    <w:rsid w:val="00181FC9"/>
    <w:rsid w:val="0019499F"/>
    <w:rsid w:val="001975D1"/>
    <w:rsid w:val="001C21CF"/>
    <w:rsid w:val="001F1D1F"/>
    <w:rsid w:val="0020374C"/>
    <w:rsid w:val="00203E9C"/>
    <w:rsid w:val="00214103"/>
    <w:rsid w:val="00226A83"/>
    <w:rsid w:val="0024624D"/>
    <w:rsid w:val="002542D4"/>
    <w:rsid w:val="00267C35"/>
    <w:rsid w:val="002810F2"/>
    <w:rsid w:val="0029361C"/>
    <w:rsid w:val="002968E8"/>
    <w:rsid w:val="002A6E9F"/>
    <w:rsid w:val="002A7221"/>
    <w:rsid w:val="002B6673"/>
    <w:rsid w:val="002C3746"/>
    <w:rsid w:val="002E11E9"/>
    <w:rsid w:val="002F1872"/>
    <w:rsid w:val="0031484A"/>
    <w:rsid w:val="0034063E"/>
    <w:rsid w:val="00342008"/>
    <w:rsid w:val="0034450D"/>
    <w:rsid w:val="00345D6A"/>
    <w:rsid w:val="00362DA9"/>
    <w:rsid w:val="00372AC2"/>
    <w:rsid w:val="00382B72"/>
    <w:rsid w:val="00395B2F"/>
    <w:rsid w:val="003963C2"/>
    <w:rsid w:val="003A385B"/>
    <w:rsid w:val="003D1E6E"/>
    <w:rsid w:val="003D662C"/>
    <w:rsid w:val="003F63C3"/>
    <w:rsid w:val="00422372"/>
    <w:rsid w:val="00423680"/>
    <w:rsid w:val="004410AF"/>
    <w:rsid w:val="004410BD"/>
    <w:rsid w:val="00465433"/>
    <w:rsid w:val="004B107F"/>
    <w:rsid w:val="004C0A8A"/>
    <w:rsid w:val="004D144C"/>
    <w:rsid w:val="004D2239"/>
    <w:rsid w:val="004D2701"/>
    <w:rsid w:val="004D2F52"/>
    <w:rsid w:val="004E4484"/>
    <w:rsid w:val="004E62B8"/>
    <w:rsid w:val="00504515"/>
    <w:rsid w:val="00514661"/>
    <w:rsid w:val="00542374"/>
    <w:rsid w:val="00544B3B"/>
    <w:rsid w:val="00570E93"/>
    <w:rsid w:val="00586A1F"/>
    <w:rsid w:val="005D6342"/>
    <w:rsid w:val="005E18F3"/>
    <w:rsid w:val="00600B8E"/>
    <w:rsid w:val="00603E29"/>
    <w:rsid w:val="00605AD1"/>
    <w:rsid w:val="00627A1D"/>
    <w:rsid w:val="00632D30"/>
    <w:rsid w:val="00634D8C"/>
    <w:rsid w:val="00647BCD"/>
    <w:rsid w:val="006555CA"/>
    <w:rsid w:val="0065564C"/>
    <w:rsid w:val="006772EA"/>
    <w:rsid w:val="0068263A"/>
    <w:rsid w:val="006A6838"/>
    <w:rsid w:val="006C33E4"/>
    <w:rsid w:val="006D7B51"/>
    <w:rsid w:val="006F7455"/>
    <w:rsid w:val="00701D98"/>
    <w:rsid w:val="00721718"/>
    <w:rsid w:val="00721833"/>
    <w:rsid w:val="00722C4F"/>
    <w:rsid w:val="00731B03"/>
    <w:rsid w:val="00751305"/>
    <w:rsid w:val="0075753A"/>
    <w:rsid w:val="007753C5"/>
    <w:rsid w:val="00783B62"/>
    <w:rsid w:val="007B35DE"/>
    <w:rsid w:val="007F3798"/>
    <w:rsid w:val="00807FFB"/>
    <w:rsid w:val="008224F8"/>
    <w:rsid w:val="0082457E"/>
    <w:rsid w:val="00840342"/>
    <w:rsid w:val="00846F0D"/>
    <w:rsid w:val="00862179"/>
    <w:rsid w:val="008A7C9C"/>
    <w:rsid w:val="008B0075"/>
    <w:rsid w:val="008C4961"/>
    <w:rsid w:val="008D2981"/>
    <w:rsid w:val="00910651"/>
    <w:rsid w:val="009113D0"/>
    <w:rsid w:val="009303C4"/>
    <w:rsid w:val="00942075"/>
    <w:rsid w:val="00952C4C"/>
    <w:rsid w:val="00953179"/>
    <w:rsid w:val="00964351"/>
    <w:rsid w:val="00994291"/>
    <w:rsid w:val="009C57C6"/>
    <w:rsid w:val="009C6025"/>
    <w:rsid w:val="009D318C"/>
    <w:rsid w:val="00A15590"/>
    <w:rsid w:val="00A26D2E"/>
    <w:rsid w:val="00A352D6"/>
    <w:rsid w:val="00A40C88"/>
    <w:rsid w:val="00A93BC5"/>
    <w:rsid w:val="00AA7741"/>
    <w:rsid w:val="00AB550D"/>
    <w:rsid w:val="00AB5E31"/>
    <w:rsid w:val="00AC7028"/>
    <w:rsid w:val="00AE2C65"/>
    <w:rsid w:val="00AF1A9F"/>
    <w:rsid w:val="00B24B6E"/>
    <w:rsid w:val="00B275C9"/>
    <w:rsid w:val="00B476A6"/>
    <w:rsid w:val="00B52C93"/>
    <w:rsid w:val="00B533CD"/>
    <w:rsid w:val="00B55F97"/>
    <w:rsid w:val="00B63A04"/>
    <w:rsid w:val="00B80D38"/>
    <w:rsid w:val="00B90D8C"/>
    <w:rsid w:val="00B946B2"/>
    <w:rsid w:val="00BA534F"/>
    <w:rsid w:val="00BB4FF9"/>
    <w:rsid w:val="00BC2134"/>
    <w:rsid w:val="00C17139"/>
    <w:rsid w:val="00C20FDE"/>
    <w:rsid w:val="00C50FEC"/>
    <w:rsid w:val="00C609CB"/>
    <w:rsid w:val="00C625EE"/>
    <w:rsid w:val="00C63CB6"/>
    <w:rsid w:val="00CB21AE"/>
    <w:rsid w:val="00CB4FCE"/>
    <w:rsid w:val="00CE1D09"/>
    <w:rsid w:val="00CE2699"/>
    <w:rsid w:val="00CE36B6"/>
    <w:rsid w:val="00D10399"/>
    <w:rsid w:val="00D16603"/>
    <w:rsid w:val="00D42385"/>
    <w:rsid w:val="00D5436A"/>
    <w:rsid w:val="00D66467"/>
    <w:rsid w:val="00D72340"/>
    <w:rsid w:val="00DA74E4"/>
    <w:rsid w:val="00DB25E4"/>
    <w:rsid w:val="00DD24A0"/>
    <w:rsid w:val="00DF2D55"/>
    <w:rsid w:val="00DF7CEF"/>
    <w:rsid w:val="00E04AD6"/>
    <w:rsid w:val="00E22039"/>
    <w:rsid w:val="00E23876"/>
    <w:rsid w:val="00E33B7F"/>
    <w:rsid w:val="00E648FF"/>
    <w:rsid w:val="00E72014"/>
    <w:rsid w:val="00E778C7"/>
    <w:rsid w:val="00E803B8"/>
    <w:rsid w:val="00E83374"/>
    <w:rsid w:val="00E85595"/>
    <w:rsid w:val="00E85FA3"/>
    <w:rsid w:val="00E91C23"/>
    <w:rsid w:val="00E93754"/>
    <w:rsid w:val="00E95A9F"/>
    <w:rsid w:val="00EB7D12"/>
    <w:rsid w:val="00EE308E"/>
    <w:rsid w:val="00F11F5C"/>
    <w:rsid w:val="00F12418"/>
    <w:rsid w:val="00F1647D"/>
    <w:rsid w:val="00F31918"/>
    <w:rsid w:val="00F340BE"/>
    <w:rsid w:val="00F34FEB"/>
    <w:rsid w:val="00F52E4F"/>
    <w:rsid w:val="00F646F3"/>
    <w:rsid w:val="00F80019"/>
    <w:rsid w:val="00F8650F"/>
    <w:rsid w:val="00F976BD"/>
    <w:rsid w:val="00FA2632"/>
    <w:rsid w:val="00FB4215"/>
    <w:rsid w:val="00FB6958"/>
    <w:rsid w:val="00FC26FE"/>
    <w:rsid w:val="00FD05DF"/>
    <w:rsid w:val="00FD0826"/>
    <w:rsid w:val="00FE5EAB"/>
    <w:rsid w:val="00FF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2A981"/>
  <w15:chartTrackingRefBased/>
  <w15:docId w15:val="{C0CB43F5-5902-45BA-AC62-5073BACA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16603"/>
    <w:rPr>
      <w:color w:val="0000FF"/>
      <w:u w:val="single"/>
    </w:rPr>
  </w:style>
  <w:style w:type="paragraph" w:customStyle="1" w:styleId="ConsPlusNormal">
    <w:name w:val="ConsPlusNormal"/>
    <w:link w:val="ConsPlusNormal0"/>
    <w:rsid w:val="00D16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1660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D1660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15502A8D100FC6C34624F48728E5169BD3260A05D6E44CE029EC4322C5D34D617DB586E4A03760t0z5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D15502A8D100FC6C34624F48728E5169BD3260A05D6E44CE029EC4322C5D34D617DB586E4A03760t0z5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D15502A8D100FC6C34624F48728E5169BD3260A05D6E44CE029EC4322C5D34D617DB586E4A03760t0z5I" TargetMode="External"/><Relationship Id="rId5" Type="http://schemas.openxmlformats.org/officeDocument/2006/relationships/hyperlink" Target="http://zakupki.gov.ru/epz/main/public/home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20A63-0BC2-40E3-9BC5-2AEAC0588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10</Pages>
  <Words>3208</Words>
  <Characters>18292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Э. Лопатина</dc:creator>
  <cp:keywords/>
  <dc:description/>
  <cp:lastModifiedBy>Анна Э. Лопатина</cp:lastModifiedBy>
  <cp:revision>72</cp:revision>
  <dcterms:created xsi:type="dcterms:W3CDTF">2025-02-07T08:52:00Z</dcterms:created>
  <dcterms:modified xsi:type="dcterms:W3CDTF">2025-03-28T12:48:00Z</dcterms:modified>
</cp:coreProperties>
</file>